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FEB" w14:textId="3D3F86EA" w:rsidR="329CAEA5" w:rsidRDefault="329CAEA5" w:rsidP="329CAEA5">
      <w:pPr>
        <w:pStyle w:val="Plattetekst"/>
        <w:rPr>
          <w:rFonts w:ascii="Lucida Sans" w:hAnsi="Lucida Sans" w:cs="Arial"/>
          <w:b/>
          <w:bCs/>
          <w:sz w:val="36"/>
          <w:szCs w:val="36"/>
        </w:rPr>
      </w:pPr>
    </w:p>
    <w:p w14:paraId="10C068FE" w14:textId="37D9EE97" w:rsidR="00D71BE4" w:rsidRPr="00EB7A3D" w:rsidRDefault="00B80896" w:rsidP="00EB7A3D">
      <w:pPr>
        <w:pStyle w:val="Plattetekst"/>
        <w:rPr>
          <w:rFonts w:ascii="Lucida Sans" w:hAnsi="Lucida Sans" w:cs="Arial"/>
          <w:b/>
          <w:bCs/>
          <w:sz w:val="36"/>
          <w:szCs w:val="36"/>
        </w:rPr>
      </w:pPr>
      <w:r w:rsidRPr="6206066B">
        <w:rPr>
          <w:rFonts w:ascii="Lucida Sans" w:hAnsi="Lucida Sans" w:cs="Arial"/>
          <w:b/>
          <w:bCs/>
          <w:sz w:val="36"/>
          <w:szCs w:val="36"/>
        </w:rPr>
        <w:t xml:space="preserve">Aanvraagformulier </w:t>
      </w:r>
      <w:r w:rsidR="002308AB">
        <w:rPr>
          <w:rFonts w:ascii="Lucida Sans" w:hAnsi="Lucida Sans" w:cs="Arial"/>
          <w:b/>
          <w:bCs/>
          <w:sz w:val="36"/>
          <w:szCs w:val="36"/>
        </w:rPr>
        <w:t>stimulerings</w:t>
      </w:r>
      <w:r w:rsidRPr="6206066B">
        <w:rPr>
          <w:rFonts w:ascii="Lucida Sans" w:hAnsi="Lucida Sans" w:cs="Arial"/>
          <w:b/>
          <w:bCs/>
          <w:sz w:val="36"/>
          <w:szCs w:val="36"/>
        </w:rPr>
        <w:t xml:space="preserve">subsidie </w:t>
      </w:r>
      <w:r w:rsidR="002308AB">
        <w:rPr>
          <w:rFonts w:ascii="Lucida Sans" w:hAnsi="Lucida Sans" w:cs="Arial"/>
          <w:b/>
          <w:bCs/>
          <w:sz w:val="36"/>
          <w:szCs w:val="36"/>
        </w:rPr>
        <w:t xml:space="preserve">kwaliteitsimpuls </w:t>
      </w:r>
      <w:r w:rsidR="002056E3">
        <w:rPr>
          <w:rFonts w:ascii="Lucida Sans" w:hAnsi="Lucida Sans" w:cs="Arial"/>
          <w:b/>
          <w:bCs/>
          <w:sz w:val="36"/>
          <w:szCs w:val="36"/>
        </w:rPr>
        <w:t>(streek)</w:t>
      </w:r>
      <w:r w:rsidR="002308AB">
        <w:rPr>
          <w:rFonts w:ascii="Lucida Sans" w:hAnsi="Lucida Sans" w:cs="Arial"/>
          <w:b/>
          <w:bCs/>
          <w:sz w:val="36"/>
          <w:szCs w:val="36"/>
        </w:rPr>
        <w:t xml:space="preserve">musea </w:t>
      </w:r>
      <w:r w:rsidR="00943DB7" w:rsidRPr="6206066B">
        <w:rPr>
          <w:rFonts w:ascii="Lucida Sans" w:hAnsi="Lucida Sans" w:cs="Arial"/>
          <w:b/>
          <w:bCs/>
          <w:sz w:val="36"/>
          <w:szCs w:val="36"/>
        </w:rPr>
        <w:t>202</w:t>
      </w:r>
      <w:r w:rsidR="002308AB">
        <w:rPr>
          <w:rFonts w:ascii="Lucida Sans" w:hAnsi="Lucida Sans" w:cs="Arial"/>
          <w:b/>
          <w:bCs/>
          <w:sz w:val="36"/>
          <w:szCs w:val="36"/>
        </w:rPr>
        <w:t>6</w:t>
      </w:r>
    </w:p>
    <w:p w14:paraId="391EF6C6" w14:textId="0CC6A329" w:rsidR="001A2F03" w:rsidRDefault="001A2F03" w:rsidP="00EB7A3D">
      <w:pPr>
        <w:pStyle w:val="Plattetekst"/>
        <w:spacing w:before="111" w:line="201" w:lineRule="auto"/>
        <w:ind w:right="263"/>
        <w:rPr>
          <w:rFonts w:ascii="Lucida Sans" w:hAnsi="Lucida Sans" w:cs="Arial"/>
          <w:i/>
          <w:iCs/>
          <w:sz w:val="20"/>
          <w:szCs w:val="20"/>
        </w:rPr>
      </w:pPr>
    </w:p>
    <w:p w14:paraId="021C82AE" w14:textId="1896074B" w:rsidR="001F1EF2" w:rsidRPr="001F1EF2" w:rsidRDefault="001F1EF2" w:rsidP="001F1EF2">
      <w:pPr>
        <w:pStyle w:val="Plattetekst"/>
        <w:spacing w:before="111" w:line="276" w:lineRule="auto"/>
        <w:ind w:right="263"/>
        <w:rPr>
          <w:rFonts w:ascii="Lucida Sans" w:hAnsi="Lucida Sans"/>
        </w:rPr>
      </w:pPr>
      <w:r w:rsidRPr="6206066B">
        <w:rPr>
          <w:rFonts w:ascii="Lucida Sans" w:hAnsi="Lucida Sans" w:cs="Arial"/>
        </w:rPr>
        <w:t>Met dit formulier kunt u subsidie aanvragen voor 202</w:t>
      </w:r>
      <w:r w:rsidR="002308AB">
        <w:rPr>
          <w:rFonts w:ascii="Lucida Sans" w:hAnsi="Lucida Sans" w:cs="Arial"/>
        </w:rPr>
        <w:t>6</w:t>
      </w:r>
      <w:r w:rsidRPr="6206066B">
        <w:rPr>
          <w:rFonts w:ascii="Lucida Sans" w:hAnsi="Lucida Sans" w:cs="Arial"/>
        </w:rPr>
        <w:t xml:space="preserve">. </w:t>
      </w:r>
      <w:r w:rsidR="00EC2D30" w:rsidRPr="6206066B">
        <w:rPr>
          <w:rFonts w:ascii="Lucida Sans" w:hAnsi="Lucida Sans" w:cs="Arial"/>
        </w:rPr>
        <w:t xml:space="preserve">U kunt uw aanvraag </w:t>
      </w:r>
      <w:r w:rsidR="00F16F02" w:rsidRPr="6206066B">
        <w:rPr>
          <w:rFonts w:ascii="Lucida Sans" w:hAnsi="Lucida Sans" w:cs="Arial"/>
        </w:rPr>
        <w:t>indienen</w:t>
      </w:r>
      <w:r w:rsidR="00EC2D30" w:rsidRPr="6206066B">
        <w:rPr>
          <w:rFonts w:ascii="Lucida Sans" w:hAnsi="Lucida Sans" w:cs="Arial"/>
        </w:rPr>
        <w:t xml:space="preserve"> tot 1 oktober </w:t>
      </w:r>
      <w:r w:rsidR="00943DB7" w:rsidRPr="6206066B">
        <w:rPr>
          <w:rFonts w:ascii="Lucida Sans" w:hAnsi="Lucida Sans" w:cs="Arial"/>
        </w:rPr>
        <w:t>202</w:t>
      </w:r>
      <w:r w:rsidR="002308AB">
        <w:rPr>
          <w:rFonts w:ascii="Lucida Sans" w:hAnsi="Lucida Sans" w:cs="Arial"/>
        </w:rPr>
        <w:t>5</w:t>
      </w:r>
      <w:r w:rsidR="00EC2D30" w:rsidRPr="6206066B">
        <w:rPr>
          <w:rFonts w:ascii="Lucida Sans" w:hAnsi="Lucida Sans" w:cs="Arial"/>
        </w:rPr>
        <w:t>. Het ingevulde en ondertekend</w:t>
      </w:r>
      <w:r w:rsidR="00FE1CE9" w:rsidRPr="6206066B">
        <w:rPr>
          <w:rFonts w:ascii="Lucida Sans" w:hAnsi="Lucida Sans" w:cs="Arial"/>
        </w:rPr>
        <w:t>e</w:t>
      </w:r>
      <w:r w:rsidR="00EC2D30" w:rsidRPr="6206066B">
        <w:rPr>
          <w:rFonts w:ascii="Lucida Sans" w:hAnsi="Lucida Sans" w:cs="Arial"/>
        </w:rPr>
        <w:t xml:space="preserve"> formulier kunt u </w:t>
      </w:r>
      <w:r w:rsidRPr="6206066B">
        <w:rPr>
          <w:rFonts w:ascii="Lucida Sans" w:hAnsi="Lucida Sans" w:cs="Arial"/>
        </w:rPr>
        <w:t xml:space="preserve">mailen naar: </w:t>
      </w:r>
      <w:hyperlink r:id="rId10">
        <w:r w:rsidRPr="6206066B">
          <w:rPr>
            <w:rStyle w:val="Hyperlink"/>
            <w:rFonts w:ascii="Lucida Sans" w:hAnsi="Lucida Sans" w:cs="Arial"/>
          </w:rPr>
          <w:t>subsidie@jouwgemeente.nl</w:t>
        </w:r>
      </w:hyperlink>
      <w:r w:rsidR="00F16F02" w:rsidRPr="6206066B">
        <w:rPr>
          <w:rFonts w:ascii="Lucida Sans" w:hAnsi="Lucida Sans" w:cs="Arial"/>
        </w:rPr>
        <w:t>.</w:t>
      </w:r>
    </w:p>
    <w:p w14:paraId="6ADADEAC" w14:textId="77777777" w:rsidR="001F1EF2" w:rsidRPr="00EB7A3D" w:rsidRDefault="001F1EF2" w:rsidP="00EB7A3D">
      <w:pPr>
        <w:pStyle w:val="Plattetekst"/>
        <w:spacing w:before="111" w:line="201" w:lineRule="auto"/>
        <w:ind w:right="263"/>
        <w:rPr>
          <w:rFonts w:ascii="Lucida Sans" w:hAnsi="Lucida Sans" w:cs="Arial"/>
          <w:i/>
          <w:iCs/>
          <w:sz w:val="20"/>
          <w:szCs w:val="20"/>
        </w:rPr>
      </w:pPr>
    </w:p>
    <w:p w14:paraId="4D219121" w14:textId="4C5561EC" w:rsidR="00902AE3" w:rsidRPr="00EB7A3D" w:rsidRDefault="00902AE3" w:rsidP="00EB7A3D">
      <w:pPr>
        <w:pStyle w:val="Kop2"/>
        <w:numPr>
          <w:ilvl w:val="0"/>
          <w:numId w:val="2"/>
        </w:numPr>
        <w:tabs>
          <w:tab w:val="left" w:pos="454"/>
        </w:tabs>
        <w:spacing w:before="1"/>
        <w:ind w:left="0" w:firstLine="0"/>
        <w:rPr>
          <w:rFonts w:ascii="Lucida Sans" w:hAnsi="Lucida Sans"/>
        </w:rPr>
      </w:pPr>
      <w:r w:rsidRPr="00EB7A3D">
        <w:rPr>
          <w:rFonts w:ascii="Lucida Sans" w:hAnsi="Lucida Sans"/>
          <w:color w:val="3C9D7C"/>
          <w:w w:val="110"/>
        </w:rPr>
        <w:t xml:space="preserve">Contactgegevens </w:t>
      </w:r>
    </w:p>
    <w:p w14:paraId="1BC97755" w14:textId="14A10C9A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</w:rPr>
      </w:pPr>
      <w:r w:rsidRPr="00EB7A3D">
        <w:rPr>
          <w:rFonts w:ascii="Lucida Sans" w:hAnsi="Lucida Sans"/>
        </w:rPr>
        <w:t>Naam organisatie</w:t>
      </w:r>
      <w:r w:rsidR="00EB7A3D">
        <w:rPr>
          <w:rFonts w:ascii="Lucida Sans" w:hAnsi="Lucida Sans"/>
        </w:rPr>
        <w:tab/>
      </w:r>
      <w:r w:rsidRPr="00EB7A3D">
        <w:rPr>
          <w:rFonts w:ascii="Lucida Sans" w:hAnsi="Lucida Sans"/>
          <w:u w:val="single"/>
        </w:rPr>
        <w:tab/>
      </w:r>
      <w:r w:rsidRPr="00EB7A3D">
        <w:rPr>
          <w:rFonts w:ascii="Lucida Sans" w:hAnsi="Lucida Sans"/>
        </w:rPr>
        <w:t xml:space="preserve"> </w:t>
      </w:r>
    </w:p>
    <w:p w14:paraId="1AF3B147" w14:textId="4E1A7C14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Naam contactpersoon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73CA8C82" w14:textId="2CFE7E64" w:rsidR="00432C82" w:rsidRPr="00EB7A3D" w:rsidRDefault="001D2B92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</w:rPr>
      </w:pPr>
      <w:r w:rsidRPr="00EB7A3D">
        <w:rPr>
          <w:rFonts w:ascii="Lucida Sans" w:hAnsi="Lucida Sans"/>
        </w:rPr>
        <w:t>Functie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0B8F4BBA" w14:textId="10409C17" w:rsidR="00432C82" w:rsidRPr="00EB7A3D" w:rsidRDefault="00432C82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</w:rPr>
      </w:pPr>
      <w:r w:rsidRPr="00EB7A3D">
        <w:rPr>
          <w:rFonts w:ascii="Lucida Sans" w:hAnsi="Lucida Sans"/>
        </w:rPr>
        <w:t>E-mailadres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11E4A984" w14:textId="2B41A416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Adres en huisnummer</w:t>
      </w:r>
      <w:r w:rsidR="00EB7A3D">
        <w:rPr>
          <w:rFonts w:ascii="Lucida Sans" w:hAnsi="Lucida Sans"/>
        </w:rPr>
        <w:t>*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0C47F3B0" w14:textId="597C3814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Postcode en plaats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3F5C6C65" w14:textId="0B24DC42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Telefoon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2D3111DC" w14:textId="19B0C565" w:rsidR="00902AE3" w:rsidRPr="00EB7A3D" w:rsidRDefault="00902AE3" w:rsidP="00EB7A3D">
      <w:pPr>
        <w:pStyle w:val="Plattetekst"/>
        <w:tabs>
          <w:tab w:val="left" w:pos="4364"/>
          <w:tab w:val="left" w:pos="8059"/>
        </w:tabs>
        <w:spacing w:before="110" w:line="220" w:lineRule="auto"/>
        <w:ind w:right="1024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KvK nummer</w:t>
      </w:r>
      <w:r w:rsidR="00EB7A3D">
        <w:rPr>
          <w:rFonts w:ascii="Lucida Sans" w:hAnsi="Lucida Sans"/>
        </w:rPr>
        <w:t>**</w:t>
      </w:r>
      <w:r w:rsidR="00EB7A3D">
        <w:rPr>
          <w:rFonts w:ascii="Lucida Sans" w:hAnsi="Lucida Sans"/>
        </w:rPr>
        <w:tab/>
      </w:r>
      <w:r w:rsidR="00EB7A3D" w:rsidRPr="00EB7A3D">
        <w:rPr>
          <w:rFonts w:ascii="Lucida Sans" w:hAnsi="Lucida Sans"/>
          <w:u w:val="single"/>
        </w:rPr>
        <w:tab/>
      </w:r>
    </w:p>
    <w:p w14:paraId="086C7638" w14:textId="77777777" w:rsidR="00432C82" w:rsidRPr="00EB7A3D" w:rsidRDefault="00432C82" w:rsidP="00EB7A3D">
      <w:pPr>
        <w:pStyle w:val="Kop2"/>
        <w:tabs>
          <w:tab w:val="left" w:pos="454"/>
        </w:tabs>
        <w:spacing w:before="1"/>
        <w:ind w:left="0" w:firstLine="0"/>
        <w:rPr>
          <w:rFonts w:ascii="Lucida Sans" w:hAnsi="Lucida Sans"/>
        </w:rPr>
      </w:pPr>
    </w:p>
    <w:p w14:paraId="658E7085" w14:textId="730224E2" w:rsidR="00EB7A3D" w:rsidRPr="00EC2D30" w:rsidRDefault="00EB7A3D" w:rsidP="00EB7A3D">
      <w:pPr>
        <w:pStyle w:val="Plattetekst"/>
        <w:tabs>
          <w:tab w:val="left" w:pos="3656"/>
          <w:tab w:val="left" w:pos="8011"/>
        </w:tabs>
        <w:spacing w:before="109" w:after="120" w:line="221" w:lineRule="auto"/>
        <w:ind w:right="1072"/>
        <w:jc w:val="both"/>
        <w:rPr>
          <w:rFonts w:ascii="Lucida Sans" w:hAnsi="Lucida Sans"/>
          <w:i/>
          <w:iCs/>
          <w:sz w:val="18"/>
          <w:szCs w:val="18"/>
        </w:rPr>
      </w:pPr>
      <w:r w:rsidRPr="00EC2D30">
        <w:rPr>
          <w:rFonts w:ascii="Lucida Sans" w:hAnsi="Lucida Sans"/>
          <w:i/>
          <w:iCs/>
          <w:sz w:val="18"/>
          <w:szCs w:val="18"/>
        </w:rPr>
        <w:t>* Adres: als uw organisatie geen eigen postadres heeft, kunt u het adres van de    contactpersoon als postadres invullen.</w:t>
      </w:r>
    </w:p>
    <w:p w14:paraId="3A698FCD" w14:textId="07CCD012" w:rsidR="00432C82" w:rsidRPr="00EC2D30" w:rsidRDefault="00EB7A3D" w:rsidP="00EB7A3D">
      <w:pPr>
        <w:pStyle w:val="Plattetekst"/>
        <w:tabs>
          <w:tab w:val="left" w:pos="3656"/>
          <w:tab w:val="left" w:pos="8011"/>
        </w:tabs>
        <w:spacing w:before="109" w:after="120" w:line="221" w:lineRule="auto"/>
        <w:ind w:right="1072"/>
        <w:jc w:val="both"/>
        <w:rPr>
          <w:rFonts w:ascii="Lucida Sans" w:hAnsi="Lucida Sans"/>
          <w:i/>
          <w:iCs/>
          <w:sz w:val="18"/>
          <w:szCs w:val="18"/>
        </w:rPr>
      </w:pPr>
      <w:r w:rsidRPr="00EC2D30">
        <w:rPr>
          <w:rFonts w:ascii="Lucida Sans" w:hAnsi="Lucida Sans"/>
          <w:i/>
          <w:iCs/>
          <w:sz w:val="18"/>
          <w:szCs w:val="18"/>
        </w:rPr>
        <w:t>**KvK</w:t>
      </w:r>
      <w:r w:rsidR="00FE1CE9">
        <w:rPr>
          <w:rFonts w:ascii="Lucida Sans" w:hAnsi="Lucida Sans"/>
          <w:i/>
          <w:iCs/>
          <w:sz w:val="18"/>
          <w:szCs w:val="18"/>
        </w:rPr>
        <w:t xml:space="preserve"> </w:t>
      </w:r>
      <w:r w:rsidRPr="00EC2D30">
        <w:rPr>
          <w:rFonts w:ascii="Lucida Sans" w:hAnsi="Lucida Sans"/>
          <w:i/>
          <w:iCs/>
          <w:sz w:val="18"/>
          <w:szCs w:val="18"/>
        </w:rPr>
        <w:t>nummer: via uw inschrijfnummer KvK kan de gemeente uw statuten en bestuurssamenstelling controleren.</w:t>
      </w:r>
    </w:p>
    <w:p w14:paraId="03860F66" w14:textId="77777777" w:rsidR="00EB7A3D" w:rsidRPr="00EB7A3D" w:rsidRDefault="00EB7A3D" w:rsidP="00EB7A3D">
      <w:pPr>
        <w:pStyle w:val="Plattetekst"/>
        <w:tabs>
          <w:tab w:val="left" w:pos="3656"/>
          <w:tab w:val="left" w:pos="8011"/>
        </w:tabs>
        <w:spacing w:before="109" w:after="120" w:line="221" w:lineRule="auto"/>
        <w:ind w:left="113" w:right="1072"/>
        <w:jc w:val="both"/>
        <w:rPr>
          <w:rFonts w:ascii="Lucida Sans" w:hAnsi="Lucida Sans"/>
          <w:sz w:val="18"/>
          <w:szCs w:val="18"/>
        </w:rPr>
      </w:pPr>
    </w:p>
    <w:p w14:paraId="17CAB4D3" w14:textId="77777777" w:rsidR="001D2B92" w:rsidRPr="00EB7A3D" w:rsidRDefault="008B44E3" w:rsidP="00F16F02">
      <w:pPr>
        <w:pStyle w:val="Kop2"/>
        <w:numPr>
          <w:ilvl w:val="0"/>
          <w:numId w:val="2"/>
        </w:numPr>
        <w:tabs>
          <w:tab w:val="left" w:pos="454"/>
        </w:tabs>
        <w:ind w:hanging="453"/>
        <w:rPr>
          <w:rFonts w:ascii="Lucida Sans" w:hAnsi="Lucida Sans"/>
        </w:rPr>
      </w:pPr>
      <w:r w:rsidRPr="00EB7A3D">
        <w:rPr>
          <w:rFonts w:ascii="Lucida Sans" w:hAnsi="Lucida Sans"/>
          <w:color w:val="3C9D7C"/>
          <w:w w:val="105"/>
        </w:rPr>
        <w:t xml:space="preserve">Activiteiten </w:t>
      </w:r>
    </w:p>
    <w:p w14:paraId="2992607A" w14:textId="49E73D7F" w:rsidR="000B5E1A" w:rsidRDefault="00ED0CBB" w:rsidP="00432C82">
      <w:pPr>
        <w:pStyle w:val="Kop2"/>
        <w:tabs>
          <w:tab w:val="left" w:pos="454"/>
        </w:tabs>
        <w:ind w:left="0" w:firstLine="0"/>
        <w:rPr>
          <w:rFonts w:ascii="Lucida Sans" w:hAnsi="Lucida Sans"/>
          <w:b w:val="0"/>
          <w:bCs w:val="0"/>
          <w:w w:val="105"/>
          <w:sz w:val="22"/>
          <w:szCs w:val="22"/>
        </w:rPr>
      </w:pPr>
      <w:r>
        <w:rPr>
          <w:rFonts w:ascii="Lucida Sans" w:hAnsi="Lucida Sans"/>
          <w:b w:val="0"/>
          <w:bCs w:val="0"/>
          <w:w w:val="105"/>
          <w:sz w:val="22"/>
          <w:szCs w:val="22"/>
        </w:rPr>
        <w:t>Vul</w:t>
      </w:r>
      <w:r w:rsidR="000B5E1A">
        <w:rPr>
          <w:rFonts w:ascii="Lucida Sans" w:hAnsi="Lucida Sans"/>
          <w:b w:val="0"/>
          <w:bCs w:val="0"/>
          <w:w w:val="105"/>
          <w:sz w:val="22"/>
          <w:szCs w:val="22"/>
        </w:rPr>
        <w:t xml:space="preserve"> in onderstaande tabel </w:t>
      </w:r>
      <w:r w:rsidR="002308AB">
        <w:rPr>
          <w:rFonts w:ascii="Lucida Sans" w:hAnsi="Lucida Sans"/>
          <w:b w:val="0"/>
          <w:bCs w:val="0"/>
          <w:w w:val="105"/>
          <w:sz w:val="22"/>
          <w:szCs w:val="22"/>
        </w:rPr>
        <w:t>in aan welke criteria en factoren uw museum volgens u voldoet</w:t>
      </w:r>
      <w:r>
        <w:rPr>
          <w:rFonts w:ascii="Lucida Sans" w:hAnsi="Lucida Sans"/>
          <w:b w:val="0"/>
          <w:bCs w:val="0"/>
          <w:w w:val="105"/>
          <w:sz w:val="22"/>
          <w:szCs w:val="22"/>
        </w:rPr>
        <w:t>.</w:t>
      </w:r>
    </w:p>
    <w:p w14:paraId="3DB5C4E8" w14:textId="77777777" w:rsidR="00EB7A3D" w:rsidRPr="00EB7A3D" w:rsidRDefault="00EB7A3D" w:rsidP="00432C82">
      <w:pPr>
        <w:pStyle w:val="Kop2"/>
        <w:tabs>
          <w:tab w:val="left" w:pos="454"/>
        </w:tabs>
        <w:ind w:left="0" w:firstLine="0"/>
        <w:rPr>
          <w:rFonts w:ascii="Lucida Sans" w:hAnsi="Lucida Sans"/>
          <w:b w:val="0"/>
          <w:bCs w:val="0"/>
          <w:w w:val="105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911"/>
        <w:gridCol w:w="3030"/>
        <w:gridCol w:w="2268"/>
      </w:tblGrid>
      <w:tr w:rsidR="00051395" w:rsidRPr="00EB7A3D" w14:paraId="3BBAA916" w14:textId="619C5654" w:rsidTr="71B6362E">
        <w:trPr>
          <w:trHeight w:val="522"/>
        </w:trPr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123E4" w14:textId="66D7B8DB" w:rsidR="00051395" w:rsidRPr="00051395" w:rsidRDefault="00C9149C" w:rsidP="000B5E1A">
            <w:pPr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Criteria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EAD1A" w14:textId="203726F3" w:rsidR="00051395" w:rsidRPr="00051395" w:rsidRDefault="00051395" w:rsidP="000B5E1A">
            <w:pPr>
              <w:pStyle w:val="Geenafstand"/>
              <w:jc w:val="center"/>
              <w:rPr>
                <w:b/>
                <w:bCs/>
              </w:rPr>
            </w:pPr>
            <w:r w:rsidRPr="00051395">
              <w:rPr>
                <w:b/>
                <w:bCs/>
              </w:rPr>
              <w:t>Gevraagde gegevens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8F0C6" w14:textId="77777777" w:rsidR="00051395" w:rsidRDefault="00051395" w:rsidP="000B5E1A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 antwoord</w:t>
            </w:r>
          </w:p>
          <w:p w14:paraId="45A8BE04" w14:textId="1E3A14B4" w:rsidR="00C9149C" w:rsidRPr="00051395" w:rsidRDefault="00C9149C" w:rsidP="000B5E1A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Ja/Nee</w:t>
            </w:r>
          </w:p>
        </w:tc>
      </w:tr>
      <w:tr w:rsidR="000B5E1A" w:rsidRPr="00EB7A3D" w14:paraId="1F5D9041" w14:textId="758E6FB3" w:rsidTr="71B6362E">
        <w:tc>
          <w:tcPr>
            <w:tcW w:w="39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4D099" w14:textId="35EC4904" w:rsidR="002308AB" w:rsidRPr="002308AB" w:rsidRDefault="002308AB" w:rsidP="002308AB">
            <w:pPr>
              <w:numPr>
                <w:ilvl w:val="0"/>
                <w:numId w:val="20"/>
              </w:numPr>
              <w:rPr>
                <w:rFonts w:ascii="Lucida Sans" w:hAnsi="Lucida Sans"/>
                <w:b/>
                <w:bCs/>
              </w:rPr>
            </w:pPr>
            <w:r w:rsidRPr="002308AB">
              <w:rPr>
                <w:rFonts w:ascii="Lucida Sans" w:hAnsi="Lucida Sans"/>
              </w:rPr>
              <w:t>Het museum is ingeschreven in het Nederlands Museumregister</w:t>
            </w:r>
          </w:p>
          <w:p w14:paraId="02F580DF" w14:textId="7B133E51" w:rsidR="000B5E1A" w:rsidRPr="00051395" w:rsidRDefault="000B5E1A" w:rsidP="000B5E1A">
            <w:pPr>
              <w:rPr>
                <w:rFonts w:ascii="Lucida Sans" w:hAnsi="Lucida Sans" w:cstheme="minorHAnsi"/>
              </w:rPr>
            </w:pPr>
          </w:p>
        </w:tc>
        <w:tc>
          <w:tcPr>
            <w:tcW w:w="3030" w:type="dxa"/>
            <w:tcBorders>
              <w:top w:val="single" w:sz="12" w:space="0" w:color="auto"/>
            </w:tcBorders>
          </w:tcPr>
          <w:p w14:paraId="32865B9D" w14:textId="4B1A3D77" w:rsidR="000B5E1A" w:rsidRPr="0037154D" w:rsidRDefault="002308AB" w:rsidP="000B5E1A">
            <w:pPr>
              <w:pStyle w:val="Geenafstand"/>
            </w:pPr>
            <w:r>
              <w:t xml:space="preserve">Indien u ingeschreven staat in het Nederlands Museumregister graag inschrijvingsnummer </w:t>
            </w:r>
            <w:r w:rsidR="00D15309">
              <w:t>bij uw antwoord doorgeven</w:t>
            </w:r>
            <w:r>
              <w:t>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74601478" w14:textId="77777777" w:rsidR="000B5E1A" w:rsidRPr="00EB7A3D" w:rsidRDefault="000B5E1A" w:rsidP="000B5E1A">
            <w:pPr>
              <w:pStyle w:val="Geenafstand"/>
            </w:pPr>
          </w:p>
        </w:tc>
      </w:tr>
      <w:tr w:rsidR="000B5E1A" w:rsidRPr="00EB7A3D" w14:paraId="6C58C5CB" w14:textId="24FE35E8" w:rsidTr="71B6362E">
        <w:tc>
          <w:tcPr>
            <w:tcW w:w="3911" w:type="dxa"/>
            <w:vMerge/>
          </w:tcPr>
          <w:p w14:paraId="6373CBA8" w14:textId="70289A38" w:rsidR="000B5E1A" w:rsidRPr="00EB7A3D" w:rsidRDefault="000B5E1A" w:rsidP="000B5E1A">
            <w:pPr>
              <w:pStyle w:val="Lijstalinea"/>
              <w:ind w:left="0" w:firstLine="0"/>
              <w:rPr>
                <w:rFonts w:ascii="Lucida Sans" w:hAnsi="Lucida Sans" w:cstheme="minorHAnsi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14:paraId="204BCACC" w14:textId="4CCC65D0" w:rsidR="000B5E1A" w:rsidRPr="0037154D" w:rsidRDefault="000B5E1A" w:rsidP="000B5E1A">
            <w:pPr>
              <w:pStyle w:val="Geenafstand"/>
              <w:rPr>
                <w:rFonts w:cstheme="minorBidi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766D7ED" w14:textId="77777777" w:rsidR="000B5E1A" w:rsidRPr="00EB7A3D" w:rsidRDefault="000B5E1A" w:rsidP="000B5E1A">
            <w:pPr>
              <w:pStyle w:val="Geenafstand"/>
              <w:rPr>
                <w:rFonts w:cstheme="minorHAnsi"/>
              </w:rPr>
            </w:pPr>
          </w:p>
        </w:tc>
      </w:tr>
      <w:tr w:rsidR="000B5E1A" w:rsidRPr="00EB7A3D" w14:paraId="27123807" w14:textId="54DA3354" w:rsidTr="71B6362E">
        <w:tc>
          <w:tcPr>
            <w:tcW w:w="39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203FEA" w14:textId="44B9F525" w:rsidR="002308AB" w:rsidRPr="002308AB" w:rsidRDefault="002308AB" w:rsidP="002308AB">
            <w:pPr>
              <w:numPr>
                <w:ilvl w:val="0"/>
                <w:numId w:val="20"/>
              </w:numPr>
              <w:rPr>
                <w:rFonts w:ascii="Lucida Sans" w:hAnsi="Lucida Sans"/>
              </w:rPr>
            </w:pPr>
            <w:r w:rsidRPr="002308AB">
              <w:rPr>
                <w:rFonts w:ascii="Lucida Sans" w:hAnsi="Lucida Sans"/>
              </w:rPr>
              <w:t>Het museum heeft een maatschappelijke functie in de gemeente</w:t>
            </w:r>
          </w:p>
          <w:p w14:paraId="461ECFAF" w14:textId="4F40D9D6" w:rsidR="000B5E1A" w:rsidRPr="00EB7A3D" w:rsidRDefault="000B5E1A" w:rsidP="000B5E1A">
            <w:pPr>
              <w:rPr>
                <w:rFonts w:ascii="Lucida Sans" w:hAnsi="Lucida Sans" w:cstheme="minorHAnsi"/>
              </w:rPr>
            </w:pPr>
          </w:p>
        </w:tc>
        <w:tc>
          <w:tcPr>
            <w:tcW w:w="3030" w:type="dxa"/>
            <w:tcBorders>
              <w:top w:val="single" w:sz="12" w:space="0" w:color="auto"/>
            </w:tcBorders>
          </w:tcPr>
          <w:p w14:paraId="40772126" w14:textId="7F2AA3CA" w:rsidR="000B5E1A" w:rsidRPr="0037154D" w:rsidRDefault="002308AB" w:rsidP="002308AB">
            <w:pPr>
              <w:pStyle w:val="Geenafstand"/>
            </w:pPr>
            <w:r w:rsidRPr="002308AB">
              <w:rPr>
                <w:rFonts w:cstheme="minorHAnsi"/>
                <w:lang w:bidi="nl-NL"/>
              </w:rPr>
              <w:t xml:space="preserve">Musea spelen in op maatschappelijke doelen en denken na over hoe zij partner kan zijn in het vergroten van de sociale </w:t>
            </w:r>
            <w:r w:rsidRPr="002308AB">
              <w:rPr>
                <w:rFonts w:cstheme="minorHAnsi"/>
                <w:lang w:bidi="nl-NL"/>
              </w:rPr>
              <w:lastRenderedPageBreak/>
              <w:t>cohesie</w:t>
            </w:r>
            <w:r>
              <w:rPr>
                <w:rFonts w:cstheme="minorHAnsi"/>
                <w:lang w:bidi="nl-NL"/>
              </w:rPr>
              <w:t xml:space="preserve">. Geef aan op welke manier </w:t>
            </w:r>
            <w:r w:rsidR="004E2961">
              <w:rPr>
                <w:rFonts w:cstheme="minorHAnsi"/>
                <w:lang w:bidi="nl-NL"/>
              </w:rPr>
              <w:t xml:space="preserve">of met welke projecten </w:t>
            </w:r>
            <w:r>
              <w:rPr>
                <w:rFonts w:cstheme="minorHAnsi"/>
                <w:lang w:bidi="nl-NL"/>
              </w:rPr>
              <w:t xml:space="preserve">het museum hier een rol </w:t>
            </w:r>
            <w:r w:rsidR="000A112C">
              <w:rPr>
                <w:rFonts w:cstheme="minorHAnsi"/>
                <w:lang w:bidi="nl-NL"/>
              </w:rPr>
              <w:t xml:space="preserve">in </w:t>
            </w:r>
            <w:r>
              <w:rPr>
                <w:rFonts w:cstheme="minorHAnsi"/>
                <w:lang w:bidi="nl-NL"/>
              </w:rPr>
              <w:t>speelt.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51F01254" w14:textId="77777777" w:rsidR="000B5E1A" w:rsidRPr="00EB7A3D" w:rsidRDefault="000B5E1A" w:rsidP="000B5E1A">
            <w:pPr>
              <w:pStyle w:val="Geenafstand"/>
            </w:pPr>
          </w:p>
        </w:tc>
      </w:tr>
      <w:tr w:rsidR="000B5E1A" w:rsidRPr="00EB7A3D" w14:paraId="6770AD17" w14:textId="01FC012D" w:rsidTr="71B6362E">
        <w:tc>
          <w:tcPr>
            <w:tcW w:w="3911" w:type="dxa"/>
            <w:vMerge/>
          </w:tcPr>
          <w:p w14:paraId="00FC3B04" w14:textId="7F120080" w:rsidR="000B5E1A" w:rsidRPr="00EB7A3D" w:rsidRDefault="000B5E1A" w:rsidP="000B5E1A">
            <w:pPr>
              <w:pStyle w:val="Lijstalinea"/>
              <w:ind w:left="0" w:firstLine="0"/>
              <w:rPr>
                <w:rFonts w:ascii="Lucida Sans" w:hAnsi="Lucida Sans" w:cstheme="minorHAnsi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14:paraId="62F981A3" w14:textId="257AF3A1" w:rsidR="000B5E1A" w:rsidRPr="0037154D" w:rsidRDefault="000B5E1A" w:rsidP="45E0C0DD">
            <w:pPr>
              <w:pStyle w:val="Geenafstand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BC5DAF6" w14:textId="77777777" w:rsidR="000B5E1A" w:rsidRPr="00EB7A3D" w:rsidRDefault="000B5E1A" w:rsidP="000B5E1A">
            <w:pPr>
              <w:pStyle w:val="Geenafstand"/>
              <w:rPr>
                <w:rFonts w:cstheme="minorHAnsi"/>
              </w:rPr>
            </w:pPr>
          </w:p>
        </w:tc>
      </w:tr>
      <w:tr w:rsidR="000B5E1A" w:rsidRPr="00EB7A3D" w14:paraId="6EABEB36" w14:textId="5535B293" w:rsidTr="71B6362E">
        <w:tc>
          <w:tcPr>
            <w:tcW w:w="39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BBFB7E" w14:textId="5179EE71" w:rsidR="000B5E1A" w:rsidRPr="00EB7A3D" w:rsidRDefault="00D15309" w:rsidP="00296479">
            <w:pPr>
              <w:pStyle w:val="Geenafstand"/>
              <w:numPr>
                <w:ilvl w:val="0"/>
                <w:numId w:val="20"/>
              </w:num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cstheme="minorHAnsi"/>
              </w:rPr>
            </w:pPr>
            <w:r w:rsidRPr="00D15309">
              <w:rPr>
                <w:rFonts w:cstheme="minorHAnsi"/>
                <w:lang w:bidi="nl-NL"/>
              </w:rPr>
              <w:t xml:space="preserve">Het museum heeft een </w:t>
            </w:r>
            <w:r w:rsidR="00DD6AC0">
              <w:rPr>
                <w:rFonts w:cstheme="minorHAnsi"/>
                <w:lang w:bidi="nl-NL"/>
              </w:rPr>
              <w:t xml:space="preserve">    </w:t>
            </w:r>
            <w:r w:rsidRPr="00D15309">
              <w:rPr>
                <w:rFonts w:cstheme="minorHAnsi"/>
                <w:lang w:bidi="nl-NL"/>
              </w:rPr>
              <w:t>beleidsplan met concrete doelstellingen</w:t>
            </w:r>
          </w:p>
        </w:tc>
        <w:tc>
          <w:tcPr>
            <w:tcW w:w="3030" w:type="dxa"/>
            <w:tcBorders>
              <w:top w:val="single" w:sz="12" w:space="0" w:color="auto"/>
            </w:tcBorders>
          </w:tcPr>
          <w:p w14:paraId="77750B52" w14:textId="2684FCCA" w:rsidR="000B5E1A" w:rsidRPr="0037154D" w:rsidRDefault="00B46FE7" w:rsidP="45E0C0D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Indien ja, g</w:t>
            </w:r>
            <w:r w:rsidR="00D15309">
              <w:rPr>
                <w:rFonts w:cstheme="minorHAnsi"/>
              </w:rPr>
              <w:t>raag het beleidsplan bijvoegen bij de aanvraag.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08108EB1" w14:textId="77777777" w:rsidR="000B5E1A" w:rsidRPr="00EB7A3D" w:rsidRDefault="000B5E1A" w:rsidP="000B5E1A">
            <w:pPr>
              <w:pStyle w:val="Geenafstand"/>
              <w:rPr>
                <w:rFonts w:cstheme="minorHAnsi"/>
              </w:rPr>
            </w:pPr>
          </w:p>
        </w:tc>
      </w:tr>
      <w:tr w:rsidR="000B5E1A" w:rsidRPr="00EB7A3D" w14:paraId="11C7929C" w14:textId="2F18CD37" w:rsidTr="71B6362E">
        <w:tc>
          <w:tcPr>
            <w:tcW w:w="3911" w:type="dxa"/>
            <w:vMerge/>
          </w:tcPr>
          <w:p w14:paraId="24A2BA08" w14:textId="2DFF79BA" w:rsidR="000B5E1A" w:rsidRPr="00EB7A3D" w:rsidRDefault="000B5E1A" w:rsidP="000B5E1A">
            <w:pPr>
              <w:pStyle w:val="Geenafstand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cstheme="minorHAnsi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14:paraId="124CA994" w14:textId="376576C6" w:rsidR="000B5E1A" w:rsidRPr="00EB7A3D" w:rsidRDefault="000B5E1A" w:rsidP="71B6362E">
            <w:pPr>
              <w:pStyle w:val="Geenafstand"/>
              <w:rPr>
                <w:rFonts w:cstheme="minorBidi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5858128" w14:textId="77777777" w:rsidR="000B5E1A" w:rsidRPr="00EB7A3D" w:rsidRDefault="000B5E1A" w:rsidP="000B5E1A">
            <w:pPr>
              <w:pStyle w:val="Geenafstand"/>
              <w:rPr>
                <w:rFonts w:cstheme="minorHAnsi"/>
              </w:rPr>
            </w:pPr>
          </w:p>
        </w:tc>
      </w:tr>
      <w:tr w:rsidR="5EFCC678" w14:paraId="61A92FFC" w14:textId="77777777" w:rsidTr="5EFCC678">
        <w:trPr>
          <w:trHeight w:val="300"/>
        </w:trPr>
        <w:tc>
          <w:tcPr>
            <w:tcW w:w="3911" w:type="dxa"/>
            <w:tcBorders>
              <w:top w:val="single" w:sz="12" w:space="0" w:color="auto"/>
              <w:left w:val="single" w:sz="12" w:space="0" w:color="auto"/>
            </w:tcBorders>
          </w:tcPr>
          <w:p w14:paraId="7932F095" w14:textId="4DBD50CC" w:rsidR="5EFCC678" w:rsidRDefault="00296479" w:rsidP="00296479">
            <w:pPr>
              <w:pStyle w:val="Geenafstand"/>
              <w:numPr>
                <w:ilvl w:val="0"/>
                <w:numId w:val="20"/>
              </w:numPr>
              <w:spacing w:line="240" w:lineRule="auto"/>
              <w:rPr>
                <w:rFonts w:cstheme="minorBidi"/>
              </w:rPr>
            </w:pPr>
            <w:r w:rsidRPr="00296479">
              <w:rPr>
                <w:rFonts w:cstheme="minorBidi"/>
                <w:lang w:bidi="nl-NL"/>
              </w:rPr>
              <w:t>Het museum is zichtbaar en herkenbaar voor een brede doelgroep</w:t>
            </w: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14:paraId="55D9C71A" w14:textId="6DC57D9C" w:rsidR="3B6BD468" w:rsidRDefault="00E4233A" w:rsidP="5EFCC678">
            <w:pPr>
              <w:pStyle w:val="Geenafstand"/>
              <w:rPr>
                <w:rFonts w:cstheme="minorBidi"/>
              </w:rPr>
            </w:pPr>
            <w:r>
              <w:rPr>
                <w:rFonts w:cstheme="minorBidi"/>
              </w:rPr>
              <w:t xml:space="preserve">Graag aangeven op welke manieren </w:t>
            </w:r>
            <w:r w:rsidR="00A5462B">
              <w:rPr>
                <w:rFonts w:cstheme="minorBidi"/>
              </w:rPr>
              <w:t xml:space="preserve">en waar </w:t>
            </w:r>
            <w:r>
              <w:rPr>
                <w:rFonts w:cstheme="minorBidi"/>
              </w:rPr>
              <w:t xml:space="preserve">het museum </w:t>
            </w:r>
            <w:r w:rsidR="000E10A6">
              <w:rPr>
                <w:rFonts w:cstheme="minorBidi"/>
              </w:rPr>
              <w:t>het aanbod en beleving onder de aandacht brengt bij</w:t>
            </w:r>
            <w:r w:rsidR="004328FD">
              <w:rPr>
                <w:rFonts w:cstheme="minorBidi"/>
              </w:rPr>
              <w:t xml:space="preserve"> de </w:t>
            </w:r>
            <w:r w:rsidR="00306B7B">
              <w:rPr>
                <w:rFonts w:cstheme="minorBidi"/>
              </w:rPr>
              <w:t xml:space="preserve">verschillende </w:t>
            </w:r>
            <w:r w:rsidR="004328FD">
              <w:rPr>
                <w:rFonts w:cstheme="minorBidi"/>
              </w:rPr>
              <w:t>doelgroep</w:t>
            </w:r>
            <w:r w:rsidR="00306B7B">
              <w:rPr>
                <w:rFonts w:cstheme="minorBidi"/>
              </w:rPr>
              <w:t>en</w:t>
            </w:r>
            <w:r w:rsidR="004328FD">
              <w:rPr>
                <w:rFonts w:cstheme="minorBidi"/>
              </w:rPr>
              <w:t>.</w:t>
            </w:r>
            <w:r w:rsidR="000E10A6">
              <w:rPr>
                <w:rFonts w:cstheme="minorBidi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1518B44" w14:textId="2CBC4B2B" w:rsidR="5EFCC678" w:rsidRDefault="5EFCC678" w:rsidP="5EFCC678">
            <w:pPr>
              <w:pStyle w:val="Geenafstand"/>
              <w:rPr>
                <w:rFonts w:cstheme="minorBidi"/>
              </w:rPr>
            </w:pPr>
          </w:p>
        </w:tc>
      </w:tr>
      <w:tr w:rsidR="5EFCC678" w14:paraId="3CC8B6DB" w14:textId="77777777" w:rsidTr="5EFCC678">
        <w:trPr>
          <w:trHeight w:val="300"/>
        </w:trPr>
        <w:tc>
          <w:tcPr>
            <w:tcW w:w="3911" w:type="dxa"/>
            <w:tcBorders>
              <w:top w:val="single" w:sz="12" w:space="0" w:color="auto"/>
              <w:left w:val="single" w:sz="12" w:space="0" w:color="auto"/>
            </w:tcBorders>
          </w:tcPr>
          <w:p w14:paraId="2E52EAF7" w14:textId="37D698DF" w:rsidR="00AD0003" w:rsidRPr="00AD0003" w:rsidRDefault="00AD0003" w:rsidP="00AD0003">
            <w:pPr>
              <w:pStyle w:val="Lijstalinea"/>
              <w:numPr>
                <w:ilvl w:val="0"/>
                <w:numId w:val="20"/>
              </w:numPr>
              <w:rPr>
                <w:rFonts w:ascii="Lucida Sans" w:eastAsiaTheme="minorHAnsi" w:hAnsi="Lucida Sans" w:cstheme="minorBidi"/>
                <w:color w:val="000000"/>
                <w:lang w:eastAsia="en-US" w:bidi="ar-SA"/>
              </w:rPr>
            </w:pPr>
            <w:r w:rsidRPr="00AD0003">
              <w:rPr>
                <w:rFonts w:ascii="Lucida Sans" w:eastAsiaTheme="minorHAnsi" w:hAnsi="Lucida Sans" w:cstheme="minorBidi"/>
                <w:color w:val="000000"/>
                <w:lang w:eastAsia="en-US" w:bidi="ar-SA"/>
              </w:rPr>
              <w:t>Online tentoonstelling</w:t>
            </w:r>
          </w:p>
          <w:p w14:paraId="0858A539" w14:textId="71932FCD" w:rsidR="5EFCC678" w:rsidRDefault="5EFCC678" w:rsidP="00AD0003">
            <w:pPr>
              <w:pStyle w:val="Geenafstand"/>
              <w:spacing w:line="240" w:lineRule="auto"/>
              <w:ind w:left="720"/>
              <w:rPr>
                <w:rFonts w:cstheme="minorBidi"/>
              </w:rPr>
            </w:pPr>
          </w:p>
        </w:tc>
        <w:tc>
          <w:tcPr>
            <w:tcW w:w="3030" w:type="dxa"/>
            <w:tcBorders>
              <w:bottom w:val="single" w:sz="12" w:space="0" w:color="auto"/>
            </w:tcBorders>
          </w:tcPr>
          <w:p w14:paraId="38B71097" w14:textId="63BA4034" w:rsidR="507F339A" w:rsidRDefault="00C9149C" w:rsidP="5EFCC678">
            <w:pPr>
              <w:pStyle w:val="Geenafstand"/>
              <w:rPr>
                <w:rFonts w:cstheme="minorBidi"/>
              </w:rPr>
            </w:pPr>
            <w:r>
              <w:rPr>
                <w:rFonts w:cstheme="minorBidi"/>
              </w:rPr>
              <w:t>Geef door waar de online tentoonstelling terug te vinden is.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D3C086C" w14:textId="79F810BB" w:rsidR="5EFCC678" w:rsidRDefault="5EFCC678" w:rsidP="5EFCC678">
            <w:pPr>
              <w:pStyle w:val="Geenafstand"/>
              <w:rPr>
                <w:rFonts w:cstheme="minorBidi"/>
              </w:rPr>
            </w:pPr>
          </w:p>
        </w:tc>
      </w:tr>
      <w:tr w:rsidR="000B5E1A" w:rsidRPr="00EB7A3D" w14:paraId="63661FE0" w14:textId="159C9FFA" w:rsidTr="00F83F8D">
        <w:trPr>
          <w:trHeight w:val="533"/>
        </w:trPr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1848BC" w14:textId="09A82260" w:rsidR="000B5E1A" w:rsidRPr="00F40F14" w:rsidRDefault="000B5E1A" w:rsidP="00C9149C">
            <w:pPr>
              <w:pStyle w:val="Geenafstand"/>
              <w:ind w:left="720"/>
              <w:rPr>
                <w:color w:val="auto"/>
              </w:rPr>
            </w:pPr>
          </w:p>
          <w:p w14:paraId="27E373D8" w14:textId="77777777" w:rsidR="000B5E1A" w:rsidRDefault="00F75046" w:rsidP="00F75046">
            <w:pPr>
              <w:pStyle w:val="Geenafstand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theme="minorHAnsi"/>
                <w:b/>
                <w:bCs/>
              </w:rPr>
            </w:pPr>
            <w:r w:rsidRPr="00F75046">
              <w:rPr>
                <w:rFonts w:cstheme="minorHAnsi"/>
                <w:b/>
                <w:bCs/>
              </w:rPr>
              <w:t>Factoren</w:t>
            </w:r>
          </w:p>
          <w:p w14:paraId="7FD9D8FB" w14:textId="222116F4" w:rsidR="00F83F8D" w:rsidRPr="00F75046" w:rsidRDefault="00F83F8D" w:rsidP="00F75046">
            <w:pPr>
              <w:pStyle w:val="Geenafstand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theme="minorHAnsi"/>
                <w:b/>
                <w:bCs/>
              </w:rPr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94D46E" w14:textId="77777777" w:rsidR="003E330A" w:rsidRDefault="003E330A" w:rsidP="000B5E1A">
            <w:pPr>
              <w:pStyle w:val="Geenafstand"/>
              <w:rPr>
                <w:rFonts w:cstheme="minorHAnsi"/>
              </w:rPr>
            </w:pPr>
          </w:p>
          <w:p w14:paraId="43F9C9B9" w14:textId="330A52C8" w:rsidR="000B5E1A" w:rsidRPr="003E330A" w:rsidRDefault="00231652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  <w:r w:rsidRPr="003E330A">
              <w:rPr>
                <w:rFonts w:cstheme="minorHAnsi"/>
                <w:b/>
                <w:bCs/>
              </w:rPr>
              <w:t>Gevraagde gegevens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F952DE" w14:textId="77777777" w:rsidR="000B5E1A" w:rsidRPr="003E330A" w:rsidRDefault="003E330A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  <w:r w:rsidRPr="003E330A">
              <w:rPr>
                <w:rFonts w:cstheme="minorHAnsi"/>
                <w:b/>
                <w:bCs/>
              </w:rPr>
              <w:t>Uw antwoord</w:t>
            </w:r>
          </w:p>
          <w:p w14:paraId="34B1EC79" w14:textId="345B70FC" w:rsidR="003E330A" w:rsidRPr="00EB7A3D" w:rsidRDefault="003E330A" w:rsidP="003E330A">
            <w:pPr>
              <w:pStyle w:val="Geenafstand"/>
              <w:jc w:val="center"/>
              <w:rPr>
                <w:rFonts w:cstheme="minorHAnsi"/>
              </w:rPr>
            </w:pPr>
            <w:r w:rsidRPr="003E330A">
              <w:rPr>
                <w:rFonts w:cstheme="minorHAnsi"/>
                <w:b/>
                <w:bCs/>
              </w:rPr>
              <w:t>Ja/Nee</w:t>
            </w:r>
          </w:p>
        </w:tc>
      </w:tr>
      <w:tr w:rsidR="003E330A" w:rsidRPr="00EB7A3D" w14:paraId="609875BB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FCE416" w14:textId="15934DA2" w:rsidR="003E330A" w:rsidRPr="00D55F50" w:rsidRDefault="00D55F50" w:rsidP="00D55F50">
            <w:pPr>
              <w:pStyle w:val="Geenafstand"/>
              <w:numPr>
                <w:ilvl w:val="0"/>
                <w:numId w:val="23"/>
              </w:numPr>
            </w:pPr>
            <w:r w:rsidRPr="00D55F50">
              <w:rPr>
                <w:lang w:bidi="nl-NL"/>
              </w:rPr>
              <w:t>De collectiewaarde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47C71EEC" w14:textId="08E2F954" w:rsidR="003E330A" w:rsidRDefault="00B72F2F" w:rsidP="00B72F2F">
            <w:pPr>
              <w:pStyle w:val="Geenafstand"/>
              <w:rPr>
                <w:rFonts w:cstheme="minorHAnsi"/>
              </w:rPr>
            </w:pPr>
            <w:r w:rsidRPr="00B72F2F">
              <w:rPr>
                <w:rFonts w:cstheme="minorHAnsi"/>
                <w:lang w:bidi="nl-NL"/>
              </w:rPr>
              <w:t>De collectiewaarde kan onderverdeeld worden in culturele waarde, gebruikerswaarde en emotionele- en maatschappelijke waarde.</w:t>
            </w:r>
            <w:r>
              <w:rPr>
                <w:rFonts w:cstheme="minorHAnsi"/>
                <w:lang w:bidi="nl-NL"/>
              </w:rPr>
              <w:t xml:space="preserve"> </w:t>
            </w:r>
            <w:r w:rsidR="00D55F50">
              <w:rPr>
                <w:rFonts w:cstheme="minorHAnsi"/>
              </w:rPr>
              <w:t>Geef aan</w:t>
            </w:r>
            <w:r>
              <w:rPr>
                <w:rFonts w:cstheme="minorHAnsi"/>
              </w:rPr>
              <w:t xml:space="preserve"> welke waarde de collectie van het museum volgen</w:t>
            </w:r>
            <w:r w:rsidR="00786F0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u heeft en leg uit waarom.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A122F" w14:textId="77777777" w:rsidR="003E330A" w:rsidRPr="003E330A" w:rsidRDefault="003E330A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3E330A" w:rsidRPr="00EB7A3D" w14:paraId="6E40D479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C628E8" w14:textId="4683F671" w:rsidR="003E330A" w:rsidRPr="00884876" w:rsidRDefault="00884876" w:rsidP="00884876">
            <w:pPr>
              <w:pStyle w:val="Geenafstand"/>
              <w:numPr>
                <w:ilvl w:val="0"/>
                <w:numId w:val="23"/>
              </w:numPr>
            </w:pPr>
            <w:r w:rsidRPr="00884876">
              <w:rPr>
                <w:lang w:bidi="nl-NL"/>
              </w:rPr>
              <w:t>De bezoekersaantallen zowel fysiek als digitaal</w:t>
            </w:r>
          </w:p>
          <w:p w14:paraId="6ED39050" w14:textId="4C21187D" w:rsidR="00BC5812" w:rsidRPr="000B5E1A" w:rsidRDefault="00BC5812" w:rsidP="00BC5812">
            <w:pPr>
              <w:pStyle w:val="Geenafstand"/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45544420" w14:textId="3A019432" w:rsidR="003E330A" w:rsidRDefault="00884876" w:rsidP="000B5E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Geef aan hoeveel bezoekers het museum zowel </w:t>
            </w:r>
            <w:r w:rsidR="00786F05">
              <w:rPr>
                <w:rFonts w:cstheme="minorHAnsi"/>
              </w:rPr>
              <w:t>fysiek als digitaal per jaar ontvangt.</w:t>
            </w:r>
            <w:r w:rsidR="00AD5DA0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5DC42" w14:textId="77777777" w:rsidR="003E330A" w:rsidRPr="003B0882" w:rsidRDefault="00DE2956" w:rsidP="003E330A">
            <w:pPr>
              <w:pStyle w:val="Geenafstand"/>
              <w:jc w:val="center"/>
              <w:rPr>
                <w:rFonts w:cstheme="minorHAnsi"/>
              </w:rPr>
            </w:pPr>
            <w:r w:rsidRPr="003B0882">
              <w:rPr>
                <w:rFonts w:cstheme="minorHAnsi"/>
              </w:rPr>
              <w:t>Fysiek</w:t>
            </w:r>
          </w:p>
          <w:p w14:paraId="6829CE07" w14:textId="77777777" w:rsidR="003B0882" w:rsidRPr="003B0882" w:rsidRDefault="003B0882" w:rsidP="003E330A">
            <w:pPr>
              <w:pStyle w:val="Geenafstand"/>
              <w:jc w:val="center"/>
              <w:rPr>
                <w:rFonts w:cstheme="minorHAnsi"/>
              </w:rPr>
            </w:pPr>
          </w:p>
          <w:p w14:paraId="4CC64B3A" w14:textId="7A03969A" w:rsidR="003B0882" w:rsidRPr="003E330A" w:rsidRDefault="003B0882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  <w:r w:rsidRPr="003B0882">
              <w:rPr>
                <w:rFonts w:cstheme="minorHAnsi"/>
              </w:rPr>
              <w:t xml:space="preserve">Digitaal </w:t>
            </w:r>
          </w:p>
        </w:tc>
      </w:tr>
      <w:tr w:rsidR="00134A2C" w:rsidRPr="00EB7A3D" w14:paraId="54007592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E4684D" w14:textId="227DBA3E" w:rsidR="00134A2C" w:rsidRPr="002F5F93" w:rsidRDefault="002F5F93" w:rsidP="002F5F93">
            <w:pPr>
              <w:pStyle w:val="Geenafstand"/>
              <w:numPr>
                <w:ilvl w:val="0"/>
                <w:numId w:val="23"/>
              </w:numPr>
            </w:pPr>
            <w:r w:rsidRPr="002F5F93">
              <w:rPr>
                <w:lang w:bidi="nl-NL"/>
              </w:rPr>
              <w:t>Het aantal en soort activiteiten en evenementen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33824AFC" w14:textId="43E8602A" w:rsidR="00134A2C" w:rsidRDefault="002F5F93" w:rsidP="000B5E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Geef aan welke </w:t>
            </w:r>
            <w:r w:rsidR="00E951A8">
              <w:rPr>
                <w:rFonts w:cstheme="minorHAnsi"/>
              </w:rPr>
              <w:t>en hoeveel activiteiten en evenementen het museum per jaar organiseert</w:t>
            </w:r>
            <w:r w:rsidR="0039231A">
              <w:rPr>
                <w:rFonts w:cstheme="minorHAnsi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36683" w14:textId="77777777" w:rsidR="00134A2C" w:rsidRPr="003E330A" w:rsidRDefault="00134A2C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134A2C" w:rsidRPr="00EB7A3D" w14:paraId="5CCBB760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D2757E" w14:textId="6DFC6695" w:rsidR="00134A2C" w:rsidRPr="006A049C" w:rsidRDefault="006A049C" w:rsidP="006A049C">
            <w:pPr>
              <w:pStyle w:val="Geenafstand"/>
              <w:numPr>
                <w:ilvl w:val="0"/>
                <w:numId w:val="23"/>
              </w:numPr>
            </w:pPr>
            <w:r w:rsidRPr="006A049C">
              <w:rPr>
                <w:lang w:bidi="nl-NL"/>
              </w:rPr>
              <w:lastRenderedPageBreak/>
              <w:t>De maatschappelijke impact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7F031658" w14:textId="57945558" w:rsidR="00BC5390" w:rsidRPr="00BC5390" w:rsidRDefault="00BC5390" w:rsidP="00BC5390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Geef aan welke </w:t>
            </w:r>
            <w:r w:rsidRPr="00BC5390">
              <w:rPr>
                <w:rFonts w:cstheme="minorHAnsi"/>
              </w:rPr>
              <w:t>activiteiten bijdragen aan de doelstellingen</w:t>
            </w:r>
            <w:r w:rsidR="005717EE">
              <w:rPr>
                <w:rFonts w:cstheme="minorHAnsi"/>
              </w:rPr>
              <w:t xml:space="preserve"> </w:t>
            </w:r>
            <w:r w:rsidR="00E33463">
              <w:rPr>
                <w:rFonts w:cstheme="minorHAnsi"/>
              </w:rPr>
              <w:t>opgenomen in</w:t>
            </w:r>
            <w:r w:rsidR="005717EE">
              <w:rPr>
                <w:rFonts w:cstheme="minorHAnsi"/>
              </w:rPr>
              <w:t xml:space="preserve"> het Museumbeleid Molenlanden</w:t>
            </w:r>
            <w:r w:rsidRPr="00BC5390">
              <w:rPr>
                <w:rFonts w:cstheme="minorHAnsi"/>
              </w:rPr>
              <w:t xml:space="preserve"> </w:t>
            </w:r>
            <w:r w:rsidR="00E33463">
              <w:rPr>
                <w:rFonts w:cstheme="minorHAnsi"/>
              </w:rPr>
              <w:t xml:space="preserve">voor </w:t>
            </w:r>
            <w:r w:rsidRPr="00BC5390">
              <w:rPr>
                <w:rFonts w:cstheme="minorHAnsi"/>
              </w:rPr>
              <w:t>‘het versterken van de lokale identiteit’ en ‘het bevorderen van de sociale cohesie’.</w:t>
            </w:r>
          </w:p>
          <w:p w14:paraId="5FF25EA1" w14:textId="347D2182" w:rsidR="00134A2C" w:rsidRDefault="00134A2C" w:rsidP="000B5E1A">
            <w:pPr>
              <w:pStyle w:val="Geenafstand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2A11" w14:textId="77777777" w:rsidR="00134A2C" w:rsidRPr="003E330A" w:rsidRDefault="00134A2C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134A2C" w:rsidRPr="00EB7A3D" w14:paraId="110BAAF9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4581B" w14:textId="6F036E2F" w:rsidR="008B2971" w:rsidRPr="008B2971" w:rsidRDefault="008B2971" w:rsidP="008B2971">
            <w:pPr>
              <w:pStyle w:val="Lijstalinea"/>
              <w:numPr>
                <w:ilvl w:val="0"/>
                <w:numId w:val="23"/>
              </w:numPr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</w:pPr>
            <w:r w:rsidRPr="008B2971"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  <w:t>Educatieve waarde</w:t>
            </w:r>
          </w:p>
          <w:p w14:paraId="047E8C9D" w14:textId="1BA17DD0" w:rsidR="00134A2C" w:rsidRPr="000B5E1A" w:rsidRDefault="00134A2C" w:rsidP="008B2971">
            <w:pPr>
              <w:pStyle w:val="Geenafstand"/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05E50488" w14:textId="643907BB" w:rsidR="00134A2C" w:rsidRDefault="00E545B3" w:rsidP="000B5E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Heeft het museum educatieve programma’s en/of activiteiten </w:t>
            </w:r>
            <w:r w:rsidR="00A608AB">
              <w:rPr>
                <w:rFonts w:cstheme="minorHAnsi"/>
              </w:rPr>
              <w:t xml:space="preserve">voor verschillende doelgroepen </w:t>
            </w:r>
            <w:r>
              <w:rPr>
                <w:rFonts w:cstheme="minorHAnsi"/>
              </w:rPr>
              <w:t>en zo ja welke</w:t>
            </w:r>
            <w:r w:rsidR="00A608AB">
              <w:rPr>
                <w:rFonts w:cstheme="minorHAnsi"/>
              </w:rPr>
              <w:t xml:space="preserve"> </w:t>
            </w:r>
            <w:r w:rsidR="00A5462B">
              <w:rPr>
                <w:rFonts w:cstheme="minorHAnsi"/>
              </w:rPr>
              <w:t xml:space="preserve">activiteiten </w:t>
            </w:r>
            <w:r w:rsidR="00A608AB">
              <w:rPr>
                <w:rFonts w:cstheme="minorHAnsi"/>
              </w:rPr>
              <w:t>en voor welke doelgroepen</w:t>
            </w:r>
            <w:r w:rsidR="0012061E">
              <w:rPr>
                <w:rFonts w:cstheme="minorHAnsi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B904D" w14:textId="77777777" w:rsidR="00134A2C" w:rsidRPr="003E330A" w:rsidRDefault="00134A2C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134A2C" w:rsidRPr="00EB7A3D" w14:paraId="7B29688A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785F9" w14:textId="0B0FA8C5" w:rsidR="00134A2C" w:rsidRPr="00FC4F55" w:rsidRDefault="00007A03" w:rsidP="00FC4F55">
            <w:pPr>
              <w:pStyle w:val="Lijstalinea"/>
              <w:numPr>
                <w:ilvl w:val="0"/>
                <w:numId w:val="23"/>
              </w:numPr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</w:pPr>
            <w:r w:rsidRPr="00007A03"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  <w:t xml:space="preserve">Het toeristisch-recreatieve aanbod 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657B559B" w14:textId="5DDE3364" w:rsidR="00134A2C" w:rsidRDefault="00E03DCB" w:rsidP="0079420F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Geef aan in hoeverre </w:t>
            </w:r>
            <w:r w:rsidR="003C4C17">
              <w:rPr>
                <w:rFonts w:cstheme="minorHAnsi"/>
              </w:rPr>
              <w:t xml:space="preserve">de tentoonstellingen, activiteiten en evenementen van het museum bijdragen aan </w:t>
            </w:r>
            <w:r w:rsidR="000C0171">
              <w:rPr>
                <w:rFonts w:cstheme="minorHAnsi"/>
              </w:rPr>
              <w:t xml:space="preserve">de </w:t>
            </w:r>
            <w:r w:rsidR="00AC0ECE">
              <w:rPr>
                <w:rFonts w:cstheme="minorHAnsi"/>
              </w:rPr>
              <w:t>ambities en doelstellingen van de Toeristische Agenda Molenlanden</w:t>
            </w:r>
            <w:r w:rsidR="0079420F">
              <w:rPr>
                <w:rFonts w:cstheme="minorHAnsi"/>
              </w:rPr>
              <w:t xml:space="preserve"> (TAM)</w:t>
            </w:r>
            <w:r w:rsidR="00072943">
              <w:rPr>
                <w:rFonts w:cstheme="minorHAnsi"/>
              </w:rPr>
              <w:t>. Denk daarbij aan</w:t>
            </w:r>
            <w:r w:rsidR="00072943" w:rsidRPr="00072943">
              <w:rPr>
                <w:rFonts w:cstheme="minorHAnsi"/>
              </w:rPr>
              <w:t xml:space="preserve"> bezoekers van musea </w:t>
            </w:r>
            <w:r w:rsidR="00072943">
              <w:rPr>
                <w:rFonts w:cstheme="minorHAnsi"/>
              </w:rPr>
              <w:t xml:space="preserve">die </w:t>
            </w:r>
            <w:r w:rsidR="00072943" w:rsidRPr="00072943">
              <w:rPr>
                <w:rFonts w:cstheme="minorHAnsi"/>
              </w:rPr>
              <w:t xml:space="preserve"> bij</w:t>
            </w:r>
            <w:r w:rsidR="0079420F">
              <w:rPr>
                <w:rFonts w:cstheme="minorHAnsi"/>
              </w:rPr>
              <w:t>dragen</w:t>
            </w:r>
            <w:r w:rsidR="00072943" w:rsidRPr="00072943">
              <w:rPr>
                <w:rFonts w:cstheme="minorHAnsi"/>
              </w:rPr>
              <w:t xml:space="preserve"> aan een sterker toeristisch profiel en onderdeel</w:t>
            </w:r>
            <w:r w:rsidR="0079420F">
              <w:rPr>
                <w:rFonts w:cstheme="minorHAnsi"/>
              </w:rPr>
              <w:t xml:space="preserve"> zijn</w:t>
            </w:r>
            <w:r w:rsidR="00072943" w:rsidRPr="00072943">
              <w:rPr>
                <w:rFonts w:cstheme="minorHAnsi"/>
              </w:rPr>
              <w:t xml:space="preserve"> van de prioritaire doelgroepen (inzichtzoekers en verbindingzoekers) opgenomen in de TAM.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00555" w14:textId="77777777" w:rsidR="00134A2C" w:rsidRPr="003E330A" w:rsidRDefault="00134A2C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FC4F55" w:rsidRPr="00EB7A3D" w14:paraId="13E2724F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74D28E" w14:textId="0432D360" w:rsidR="00FC4F55" w:rsidRPr="00B6785E" w:rsidRDefault="00B6785E" w:rsidP="00B6785E">
            <w:pPr>
              <w:pStyle w:val="Lijstalinea"/>
              <w:numPr>
                <w:ilvl w:val="0"/>
                <w:numId w:val="23"/>
              </w:numPr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</w:pPr>
            <w:r w:rsidRPr="00B6785E"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  <w:t>Openingsuren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3DBE56F8" w14:textId="617D31CF" w:rsidR="00FC4F55" w:rsidRDefault="00E77D39" w:rsidP="000B5E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Geef aan welke openingstijden het museum hanteert.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B4993" w14:textId="77777777" w:rsidR="00FC4F55" w:rsidRPr="003E330A" w:rsidRDefault="00FC4F55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  <w:tr w:rsidR="00FC4F55" w:rsidRPr="00EB7A3D" w14:paraId="2B79720E" w14:textId="77777777" w:rsidTr="71B6362E"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9EB8A" w14:textId="44D458B9" w:rsidR="00FC4F55" w:rsidRPr="0085429E" w:rsidRDefault="0085429E" w:rsidP="0085429E">
            <w:pPr>
              <w:pStyle w:val="Lijstalinea"/>
              <w:numPr>
                <w:ilvl w:val="0"/>
                <w:numId w:val="23"/>
              </w:numPr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</w:pPr>
            <w:r w:rsidRPr="0085429E">
              <w:rPr>
                <w:rFonts w:ascii="Lucida Sans" w:eastAsiaTheme="minorHAnsi" w:hAnsi="Lucida Sans" w:cs="Lucida Sans"/>
                <w:color w:val="000000"/>
                <w:lang w:eastAsia="en-US" w:bidi="ar-SA"/>
              </w:rPr>
              <w:t>Samenwerking met andere musea en/of instellingen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2" w:space="0" w:color="auto"/>
            </w:tcBorders>
          </w:tcPr>
          <w:p w14:paraId="2A0DEBFE" w14:textId="6AFC7D87" w:rsidR="00FC4F55" w:rsidRDefault="001F55DE" w:rsidP="000B5E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Geef aan met wie </w:t>
            </w:r>
            <w:r w:rsidR="009A21A2">
              <w:rPr>
                <w:rFonts w:cstheme="minorHAnsi"/>
              </w:rPr>
              <w:t xml:space="preserve">en op welke manier </w:t>
            </w:r>
            <w:r>
              <w:rPr>
                <w:rFonts w:cstheme="minorHAnsi"/>
              </w:rPr>
              <w:t>het museum</w:t>
            </w:r>
            <w:r w:rsidR="00C222C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buiten de eigen historische vereniging</w:t>
            </w:r>
            <w:r w:rsidR="00C222C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lastRenderedPageBreak/>
              <w:t xml:space="preserve">samenwerkt om </w:t>
            </w:r>
            <w:r w:rsidR="009A21A2">
              <w:rPr>
                <w:rFonts w:cstheme="minorHAnsi"/>
              </w:rPr>
              <w:t>het bereik en de waarde van het museum te vergroten.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34776" w14:textId="77777777" w:rsidR="00FC4F55" w:rsidRPr="003E330A" w:rsidRDefault="00FC4F55" w:rsidP="003E330A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C0C84BA" w14:textId="1EBD73CE" w:rsidR="00902AE3" w:rsidRDefault="00902AE3" w:rsidP="00902AE3">
      <w:pPr>
        <w:pStyle w:val="Geenafstand"/>
        <w:suppressAutoHyphens w:val="0"/>
        <w:autoSpaceDE/>
        <w:autoSpaceDN/>
        <w:adjustRightInd/>
        <w:spacing w:line="240" w:lineRule="auto"/>
        <w:textAlignment w:val="auto"/>
        <w:rPr>
          <w:rFonts w:cstheme="minorHAnsi"/>
        </w:rPr>
      </w:pPr>
    </w:p>
    <w:p w14:paraId="65107B7A" w14:textId="77777777" w:rsidR="000B5E1A" w:rsidRPr="00EB7A3D" w:rsidRDefault="000B5E1A" w:rsidP="00902AE3">
      <w:pPr>
        <w:pStyle w:val="Geenafstand"/>
        <w:suppressAutoHyphens w:val="0"/>
        <w:autoSpaceDE/>
        <w:autoSpaceDN/>
        <w:adjustRightInd/>
        <w:spacing w:line="240" w:lineRule="auto"/>
        <w:textAlignment w:val="auto"/>
        <w:rPr>
          <w:rFonts w:cstheme="minorHAnsi"/>
        </w:rPr>
      </w:pPr>
    </w:p>
    <w:p w14:paraId="538CF0E3" w14:textId="04D89A15" w:rsidR="00D71BE4" w:rsidRPr="00EB7A3D" w:rsidRDefault="008A3A7B" w:rsidP="00F16F02">
      <w:pPr>
        <w:pStyle w:val="Kop2"/>
        <w:numPr>
          <w:ilvl w:val="0"/>
          <w:numId w:val="2"/>
        </w:numPr>
        <w:tabs>
          <w:tab w:val="left" w:pos="454"/>
        </w:tabs>
        <w:ind w:hanging="453"/>
        <w:rPr>
          <w:rFonts w:ascii="Lucida Sans" w:hAnsi="Lucida Sans"/>
        </w:rPr>
      </w:pPr>
      <w:r w:rsidRPr="00EB7A3D">
        <w:rPr>
          <w:rFonts w:ascii="Lucida Sans" w:hAnsi="Lucida Sans"/>
          <w:color w:val="3C9D7C"/>
          <w:w w:val="110"/>
        </w:rPr>
        <w:t>Financiële gegevens aanvrager</w:t>
      </w:r>
    </w:p>
    <w:p w14:paraId="61020C47" w14:textId="627CEFD5" w:rsidR="00D71BE4" w:rsidRPr="00EB7A3D" w:rsidRDefault="003E40EF" w:rsidP="00F16F02">
      <w:pPr>
        <w:pStyle w:val="Plattetekst"/>
        <w:tabs>
          <w:tab w:val="left" w:pos="4364"/>
          <w:tab w:val="left" w:pos="8059"/>
        </w:tabs>
        <w:spacing w:before="91"/>
        <w:ind w:left="116" w:hanging="116"/>
        <w:rPr>
          <w:rFonts w:ascii="Lucida Sans" w:hAnsi="Lucida Sans"/>
        </w:rPr>
      </w:pPr>
      <w:r w:rsidRPr="00EB7A3D">
        <w:rPr>
          <w:rFonts w:ascii="Lucida Sans" w:hAnsi="Lucida Sans"/>
        </w:rPr>
        <w:t>IBAN rekeningnummer</w:t>
      </w:r>
      <w:r w:rsidR="00B3187A" w:rsidRPr="00EB7A3D">
        <w:rPr>
          <w:rFonts w:ascii="Lucida Sans" w:hAnsi="Lucida Sans"/>
        </w:rPr>
        <w:t>:</w:t>
      </w:r>
      <w:r w:rsidR="00B3187A" w:rsidRPr="00EB7A3D">
        <w:rPr>
          <w:rFonts w:ascii="Lucida Sans" w:hAnsi="Lucida Sans"/>
        </w:rPr>
        <w:tab/>
      </w:r>
      <w:r w:rsidR="00ED0CBB" w:rsidRPr="00EB7A3D">
        <w:rPr>
          <w:rFonts w:ascii="Lucida Sans" w:hAnsi="Lucida Sans"/>
          <w:u w:val="single"/>
        </w:rPr>
        <w:tab/>
      </w:r>
    </w:p>
    <w:p w14:paraId="7E34AA67" w14:textId="4E9DE0B2" w:rsidR="003E40EF" w:rsidRPr="00EB7A3D" w:rsidRDefault="003E40EF" w:rsidP="00F16F02">
      <w:pPr>
        <w:pStyle w:val="Plattetekst"/>
        <w:tabs>
          <w:tab w:val="left" w:pos="4364"/>
          <w:tab w:val="left" w:pos="8059"/>
        </w:tabs>
        <w:spacing w:before="91"/>
        <w:ind w:left="116" w:hanging="116"/>
        <w:rPr>
          <w:rFonts w:ascii="Lucida Sans" w:hAnsi="Lucida Sans"/>
        </w:rPr>
      </w:pPr>
      <w:r w:rsidRPr="00EB7A3D">
        <w:rPr>
          <w:rFonts w:ascii="Lucida Sans" w:hAnsi="Lucida Sans"/>
        </w:rPr>
        <w:t>Ten name van:</w:t>
      </w:r>
      <w:r w:rsidR="00ED0CBB">
        <w:rPr>
          <w:rFonts w:ascii="Lucida Sans" w:hAnsi="Lucida Sans"/>
        </w:rPr>
        <w:tab/>
      </w:r>
      <w:r w:rsidR="00ED0CBB" w:rsidRPr="00EB7A3D">
        <w:rPr>
          <w:rFonts w:ascii="Lucida Sans" w:hAnsi="Lucida Sans"/>
          <w:u w:val="single"/>
        </w:rPr>
        <w:tab/>
      </w:r>
    </w:p>
    <w:p w14:paraId="269DFB80" w14:textId="2BA75FD5" w:rsidR="00D71BE4" w:rsidRPr="00EB7A3D" w:rsidRDefault="00D71BE4">
      <w:pPr>
        <w:pStyle w:val="Plattetekst"/>
        <w:spacing w:before="8"/>
        <w:rPr>
          <w:rFonts w:ascii="Lucida Sans" w:hAnsi="Lucida Sans"/>
          <w:sz w:val="21"/>
        </w:rPr>
      </w:pPr>
    </w:p>
    <w:p w14:paraId="53A14C81" w14:textId="64756190" w:rsidR="00ED0CBB" w:rsidRPr="00EB7A3D" w:rsidRDefault="00ED0CBB" w:rsidP="00F16F02">
      <w:pPr>
        <w:pStyle w:val="Kop2"/>
        <w:numPr>
          <w:ilvl w:val="0"/>
          <w:numId w:val="2"/>
        </w:numPr>
        <w:tabs>
          <w:tab w:val="left" w:pos="454"/>
        </w:tabs>
        <w:ind w:hanging="453"/>
        <w:rPr>
          <w:rFonts w:ascii="Lucida Sans" w:hAnsi="Lucida Sans"/>
        </w:rPr>
      </w:pPr>
      <w:r>
        <w:rPr>
          <w:rFonts w:ascii="Lucida Sans" w:hAnsi="Lucida Sans"/>
          <w:color w:val="3C9D7C"/>
          <w:w w:val="110"/>
        </w:rPr>
        <w:t>Ondertekening</w:t>
      </w:r>
    </w:p>
    <w:p w14:paraId="1FAB11A5" w14:textId="77777777" w:rsidR="00F16F02" w:rsidRPr="00EB7A3D" w:rsidRDefault="00F16F02" w:rsidP="00F16F02">
      <w:pPr>
        <w:pStyle w:val="Plattetekst"/>
        <w:tabs>
          <w:tab w:val="left" w:pos="1532"/>
          <w:tab w:val="left" w:pos="5116"/>
        </w:tabs>
        <w:spacing w:before="90" w:line="441" w:lineRule="auto"/>
        <w:ind w:left="116" w:right="1319" w:hanging="116"/>
        <w:rPr>
          <w:rFonts w:ascii="Lucida Sans" w:hAnsi="Lucida Sans"/>
        </w:rPr>
      </w:pPr>
      <w:r w:rsidRPr="00EB7A3D">
        <w:rPr>
          <w:rFonts w:ascii="Lucida Sans" w:hAnsi="Lucida Sans"/>
        </w:rPr>
        <w:t>Aldus naar waarheid ingevuld,</w:t>
      </w:r>
    </w:p>
    <w:p w14:paraId="00D0BA1E" w14:textId="77777777" w:rsidR="00F16F02" w:rsidRPr="00EB7A3D" w:rsidRDefault="00F16F02" w:rsidP="00F16F02">
      <w:pPr>
        <w:pStyle w:val="Plattetekst"/>
        <w:tabs>
          <w:tab w:val="left" w:pos="1532"/>
          <w:tab w:val="left" w:pos="4395"/>
          <w:tab w:val="left" w:pos="8080"/>
        </w:tabs>
        <w:spacing w:before="90" w:line="441" w:lineRule="auto"/>
        <w:ind w:left="116" w:right="1010" w:hanging="116"/>
        <w:rPr>
          <w:rFonts w:ascii="Lucida Sans" w:hAnsi="Lucida Sans"/>
        </w:rPr>
      </w:pPr>
      <w:r w:rsidRPr="00EB7A3D">
        <w:rPr>
          <w:rFonts w:ascii="Lucida Sans" w:hAnsi="Lucida Sans"/>
        </w:rPr>
        <w:t>Plaats</w:t>
      </w:r>
      <w:r>
        <w:rPr>
          <w:rFonts w:ascii="Lucida Sans" w:hAnsi="Lucida Sans"/>
        </w:rPr>
        <w:t>: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Pr="00EB7A3D">
        <w:rPr>
          <w:rFonts w:ascii="Lucida Sans" w:hAnsi="Lucida Sans"/>
          <w:u w:val="single"/>
        </w:rPr>
        <w:tab/>
      </w:r>
    </w:p>
    <w:p w14:paraId="6280B5D6" w14:textId="77777777" w:rsidR="00F16F02" w:rsidRPr="00EB7A3D" w:rsidRDefault="00F16F02" w:rsidP="00F16F02">
      <w:pPr>
        <w:pStyle w:val="Plattetekst"/>
        <w:tabs>
          <w:tab w:val="left" w:pos="4395"/>
          <w:tab w:val="left" w:pos="8080"/>
        </w:tabs>
        <w:ind w:left="116" w:hanging="116"/>
        <w:rPr>
          <w:rFonts w:ascii="Lucida Sans" w:hAnsi="Lucida Sans"/>
        </w:rPr>
      </w:pPr>
      <w:r w:rsidRPr="00EB7A3D">
        <w:rPr>
          <w:rFonts w:ascii="Lucida Sans" w:hAnsi="Lucida Sans"/>
        </w:rPr>
        <w:t>Datum:</w:t>
      </w:r>
      <w:r w:rsidRPr="00ED0CBB">
        <w:rPr>
          <w:rFonts w:ascii="Lucida Sans" w:hAnsi="Lucida Sans"/>
        </w:rPr>
        <w:tab/>
      </w:r>
      <w:r w:rsidRPr="00EB7A3D"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</w:p>
    <w:p w14:paraId="7ECCC1A2" w14:textId="77777777" w:rsidR="00F16F02" w:rsidRPr="00EB7A3D" w:rsidRDefault="00F16F02" w:rsidP="00F16F02">
      <w:pPr>
        <w:pStyle w:val="Plattetekst"/>
        <w:spacing w:before="13"/>
        <w:ind w:hanging="116"/>
        <w:rPr>
          <w:rFonts w:ascii="Lucida Sans" w:hAnsi="Lucida Sans"/>
          <w:sz w:val="13"/>
        </w:rPr>
      </w:pPr>
    </w:p>
    <w:p w14:paraId="102D68ED" w14:textId="77777777" w:rsidR="00F16F02" w:rsidRDefault="00F16F02" w:rsidP="00F16F02">
      <w:pPr>
        <w:pStyle w:val="Plattetekst"/>
        <w:tabs>
          <w:tab w:val="left" w:pos="4395"/>
          <w:tab w:val="left" w:pos="8080"/>
        </w:tabs>
        <w:spacing w:before="73"/>
        <w:ind w:left="116" w:hanging="116"/>
        <w:rPr>
          <w:rFonts w:ascii="Lucida Sans" w:hAnsi="Lucida Sans"/>
          <w:u w:val="single"/>
        </w:rPr>
      </w:pPr>
      <w:r w:rsidRPr="00EB7A3D">
        <w:rPr>
          <w:rFonts w:ascii="Lucida Sans" w:hAnsi="Lucida Sans"/>
        </w:rPr>
        <w:t>Handtekening</w:t>
      </w:r>
      <w:r w:rsidRPr="00EB7A3D">
        <w:rPr>
          <w:rFonts w:ascii="Lucida Sans" w:hAnsi="Lucida Sans"/>
          <w:spacing w:val="-11"/>
        </w:rPr>
        <w:t xml:space="preserve"> </w:t>
      </w:r>
      <w:r w:rsidRPr="00EB7A3D">
        <w:rPr>
          <w:rFonts w:ascii="Lucida Sans" w:hAnsi="Lucida Sans"/>
        </w:rPr>
        <w:t>aanvrager</w:t>
      </w:r>
      <w:r>
        <w:rPr>
          <w:rFonts w:ascii="Lucida Sans" w:hAnsi="Lucida Sans"/>
        </w:rPr>
        <w:t>***</w:t>
      </w:r>
      <w:r w:rsidRPr="00EB7A3D">
        <w:rPr>
          <w:rFonts w:ascii="Lucida Sans" w:hAnsi="Lucida Sans"/>
        </w:rPr>
        <w:t>:</w:t>
      </w:r>
      <w:r w:rsidRPr="00EB7A3D">
        <w:rPr>
          <w:rFonts w:ascii="Lucida Sans" w:hAnsi="Lucida Sans"/>
          <w:spacing w:val="-3"/>
        </w:rPr>
        <w:t xml:space="preserve"> </w:t>
      </w:r>
      <w:r>
        <w:rPr>
          <w:rFonts w:ascii="Lucida Sans" w:hAnsi="Lucida Sans"/>
          <w:spacing w:val="-3"/>
        </w:rPr>
        <w:tab/>
      </w:r>
      <w:r w:rsidRPr="00EB7A3D">
        <w:rPr>
          <w:rFonts w:ascii="Lucida Sans" w:hAnsi="Lucida Sans"/>
          <w:u w:val="single"/>
        </w:rPr>
        <w:tab/>
      </w:r>
    </w:p>
    <w:p w14:paraId="391F165A" w14:textId="77777777" w:rsidR="00F16F02" w:rsidRDefault="00F16F02" w:rsidP="00F16F02">
      <w:pPr>
        <w:pStyle w:val="Plattetekst"/>
        <w:tabs>
          <w:tab w:val="left" w:pos="4395"/>
          <w:tab w:val="left" w:pos="8080"/>
        </w:tabs>
        <w:spacing w:before="73"/>
        <w:ind w:left="116" w:hanging="116"/>
        <w:rPr>
          <w:rFonts w:ascii="Lucida Sans" w:hAnsi="Lucida Sans"/>
          <w:u w:val="single"/>
        </w:rPr>
      </w:pPr>
    </w:p>
    <w:p w14:paraId="78A954C2" w14:textId="3180CC02" w:rsidR="00F16F02" w:rsidRPr="00385784" w:rsidRDefault="00F16F02" w:rsidP="00F16F02">
      <w:pPr>
        <w:pStyle w:val="Plattetekst"/>
        <w:tabs>
          <w:tab w:val="left" w:pos="4395"/>
          <w:tab w:val="left" w:pos="8080"/>
        </w:tabs>
        <w:spacing w:before="73"/>
        <w:rPr>
          <w:rFonts w:ascii="Lucida Sans" w:hAnsi="Lucida Sans"/>
          <w:i/>
          <w:iCs/>
          <w:sz w:val="18"/>
          <w:szCs w:val="18"/>
        </w:rPr>
      </w:pPr>
      <w:r w:rsidRPr="00385784">
        <w:rPr>
          <w:rFonts w:ascii="Lucida Sans" w:hAnsi="Lucida Sans"/>
          <w:i/>
          <w:iCs/>
          <w:sz w:val="18"/>
          <w:szCs w:val="18"/>
        </w:rPr>
        <w:t xml:space="preserve">*** Zonder handtekening </w:t>
      </w:r>
      <w:r w:rsidR="00FE1CE9">
        <w:rPr>
          <w:rFonts w:ascii="Lucida Sans" w:hAnsi="Lucida Sans"/>
          <w:i/>
          <w:iCs/>
          <w:sz w:val="18"/>
          <w:szCs w:val="18"/>
        </w:rPr>
        <w:t>kunnen wij uw</w:t>
      </w:r>
      <w:r w:rsidRPr="00385784">
        <w:rPr>
          <w:rFonts w:ascii="Lucida Sans" w:hAnsi="Lucida Sans"/>
          <w:i/>
          <w:iCs/>
          <w:sz w:val="18"/>
          <w:szCs w:val="18"/>
        </w:rPr>
        <w:t xml:space="preserve"> aanvraag niet in behandeling </w:t>
      </w:r>
      <w:r w:rsidR="00FE1CE9">
        <w:rPr>
          <w:rFonts w:ascii="Lucida Sans" w:hAnsi="Lucida Sans"/>
          <w:i/>
          <w:iCs/>
          <w:sz w:val="18"/>
          <w:szCs w:val="18"/>
        </w:rPr>
        <w:t>nemen</w:t>
      </w:r>
      <w:r w:rsidRPr="00385784">
        <w:rPr>
          <w:rFonts w:ascii="Lucida Sans" w:hAnsi="Lucida Sans"/>
          <w:i/>
          <w:iCs/>
          <w:sz w:val="18"/>
          <w:szCs w:val="18"/>
        </w:rPr>
        <w:t>. Er zijn twee manieren om te ondertekenen:</w:t>
      </w:r>
    </w:p>
    <w:p w14:paraId="13257D0E" w14:textId="77332937" w:rsidR="00F16F02" w:rsidRPr="00385784" w:rsidRDefault="00FE1CE9" w:rsidP="00F16F02">
      <w:pPr>
        <w:pStyle w:val="Plattetekst"/>
        <w:numPr>
          <w:ilvl w:val="0"/>
          <w:numId w:val="19"/>
        </w:numPr>
        <w:tabs>
          <w:tab w:val="left" w:pos="4395"/>
          <w:tab w:val="left" w:pos="8080"/>
        </w:tabs>
        <w:spacing w:before="73"/>
        <w:rPr>
          <w:rFonts w:ascii="Lucida Sans" w:hAnsi="Lucida Sans"/>
          <w:i/>
          <w:iCs/>
          <w:sz w:val="18"/>
          <w:szCs w:val="18"/>
        </w:rPr>
      </w:pPr>
      <w:r>
        <w:rPr>
          <w:rFonts w:ascii="Lucida Sans" w:hAnsi="Lucida Sans"/>
          <w:i/>
          <w:iCs/>
          <w:sz w:val="18"/>
          <w:szCs w:val="18"/>
        </w:rPr>
        <w:t>Uw</w:t>
      </w:r>
      <w:r w:rsidR="00F16F02" w:rsidRPr="00385784">
        <w:rPr>
          <w:rFonts w:ascii="Lucida Sans" w:hAnsi="Lucida Sans"/>
          <w:i/>
          <w:iCs/>
          <w:sz w:val="18"/>
          <w:szCs w:val="18"/>
        </w:rPr>
        <w:t xml:space="preserve"> handtekening digitaal invoegen en het formulier naar ons mailen. </w:t>
      </w:r>
    </w:p>
    <w:p w14:paraId="009A3D52" w14:textId="35523AE6" w:rsidR="00AA73EC" w:rsidRPr="00FE1CE9" w:rsidRDefault="00FE1CE9" w:rsidP="00AA73EC">
      <w:pPr>
        <w:pStyle w:val="Plattetekst"/>
        <w:numPr>
          <w:ilvl w:val="0"/>
          <w:numId w:val="19"/>
        </w:numPr>
        <w:tabs>
          <w:tab w:val="left" w:pos="4395"/>
          <w:tab w:val="left" w:pos="8080"/>
        </w:tabs>
        <w:spacing w:before="11"/>
        <w:rPr>
          <w:rFonts w:ascii="Lucida Sans" w:hAnsi="Lucida Sans"/>
          <w:sz w:val="13"/>
        </w:rPr>
      </w:pPr>
      <w:r w:rsidRPr="00FE1CE9">
        <w:rPr>
          <w:rFonts w:ascii="Lucida Sans" w:hAnsi="Lucida Sans"/>
          <w:i/>
          <w:iCs/>
          <w:sz w:val="18"/>
          <w:szCs w:val="18"/>
        </w:rPr>
        <w:t>H</w:t>
      </w:r>
      <w:r w:rsidR="00F16F02" w:rsidRPr="00FE1CE9">
        <w:rPr>
          <w:rFonts w:ascii="Lucida Sans" w:hAnsi="Lucida Sans"/>
          <w:i/>
          <w:iCs/>
          <w:sz w:val="18"/>
          <w:szCs w:val="18"/>
        </w:rPr>
        <w:t xml:space="preserve">et formulier uitprinten en handmatig ondertekenen. </w:t>
      </w:r>
      <w:r w:rsidRPr="00FE1CE9">
        <w:rPr>
          <w:rFonts w:ascii="Lucida Sans" w:hAnsi="Lucida Sans"/>
          <w:i/>
          <w:iCs/>
          <w:sz w:val="18"/>
          <w:szCs w:val="18"/>
        </w:rPr>
        <w:t xml:space="preserve">Vervolgens een scan of foto van het formulier naar ons mailen. </w:t>
      </w:r>
      <w:r w:rsidR="00F16F02" w:rsidRPr="00FE1CE9">
        <w:rPr>
          <w:rFonts w:ascii="Lucida Sans" w:hAnsi="Lucida Sans"/>
          <w:i/>
          <w:iCs/>
          <w:sz w:val="18"/>
          <w:szCs w:val="18"/>
        </w:rPr>
        <w:t xml:space="preserve"> </w:t>
      </w:r>
    </w:p>
    <w:p w14:paraId="374066D6" w14:textId="77777777" w:rsidR="00432C82" w:rsidRPr="00EB7A3D" w:rsidRDefault="00432C82" w:rsidP="00F44D1F">
      <w:pPr>
        <w:pStyle w:val="Plattetekst"/>
        <w:spacing w:before="111" w:line="201" w:lineRule="auto"/>
        <w:ind w:left="116" w:right="263"/>
        <w:rPr>
          <w:rFonts w:ascii="Lucida Sans" w:hAnsi="Lucida Sans"/>
        </w:rPr>
      </w:pPr>
    </w:p>
    <w:sectPr w:rsidR="00432C82" w:rsidRPr="00EB7A3D" w:rsidSect="007A2276">
      <w:headerReference w:type="default" r:id="rId11"/>
      <w:footerReference w:type="default" r:id="rId12"/>
      <w:pgSz w:w="11910" w:h="16840"/>
      <w:pgMar w:top="2200" w:right="1520" w:bottom="1260" w:left="1300" w:header="675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4AD2" w14:textId="77777777" w:rsidR="00E6592A" w:rsidRDefault="00E6592A">
      <w:r>
        <w:separator/>
      </w:r>
    </w:p>
  </w:endnote>
  <w:endnote w:type="continuationSeparator" w:id="0">
    <w:p w14:paraId="796ABA48" w14:textId="77777777" w:rsidR="00E6592A" w:rsidRDefault="00E6592A">
      <w:r>
        <w:continuationSeparator/>
      </w:r>
    </w:p>
  </w:endnote>
  <w:endnote w:type="continuationNotice" w:id="1">
    <w:p w14:paraId="5DB9EB1F" w14:textId="77777777" w:rsidR="00E6592A" w:rsidRDefault="00E65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B7C0" w14:textId="77777777" w:rsidR="00D71BE4" w:rsidRDefault="00B3187A">
    <w:pPr>
      <w:pStyle w:val="Platteteks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1" behindDoc="1" locked="0" layoutInCell="1" allowOverlap="1" wp14:anchorId="5E7E491C" wp14:editId="2DC7937C">
          <wp:simplePos x="0" y="0"/>
          <wp:positionH relativeFrom="page">
            <wp:posOffset>6702029</wp:posOffset>
          </wp:positionH>
          <wp:positionV relativeFrom="page">
            <wp:posOffset>9888693</wp:posOffset>
          </wp:positionV>
          <wp:extent cx="374170" cy="339562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170" cy="33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B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C71CD7E" wp14:editId="14E545A0">
              <wp:simplePos x="0" y="0"/>
              <wp:positionH relativeFrom="page">
                <wp:posOffset>2337435</wp:posOffset>
              </wp:positionH>
              <wp:positionV relativeFrom="page">
                <wp:posOffset>9874885</wp:posOffset>
              </wp:positionV>
              <wp:extent cx="4244975" cy="36766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4A086" w14:textId="77777777" w:rsidR="00D71BE4" w:rsidRDefault="00B3187A">
                          <w:pPr>
                            <w:pStyle w:val="Plattetekst"/>
                            <w:spacing w:before="35" w:line="196" w:lineRule="auto"/>
                            <w:ind w:left="20" w:right="-1" w:firstLine="57"/>
                          </w:pPr>
                          <w:r>
                            <w:rPr>
                              <w:color w:val="69BCEB"/>
                            </w:rPr>
                            <w:t>Gemeente Molenlanden • Postbus 5 • 2970 AA Bleskensgraaf</w:t>
                          </w:r>
                          <w:hyperlink r:id="rId2">
                            <w:r>
                              <w:rPr>
                                <w:color w:val="69BCEB"/>
                              </w:rPr>
                              <w:t xml:space="preserve"> www.molenlanden.nl </w:t>
                            </w:r>
                          </w:hyperlink>
                          <w:r>
                            <w:rPr>
                              <w:color w:val="69BCEB"/>
                            </w:rPr>
                            <w:t xml:space="preserve">• </w:t>
                          </w:r>
                          <w:hyperlink r:id="rId3">
                            <w:r>
                              <w:rPr>
                                <w:color w:val="69BCEB"/>
                              </w:rPr>
                              <w:t xml:space="preserve">info@molenlanden.nl </w:t>
                            </w:r>
                          </w:hyperlink>
                          <w:r>
                            <w:rPr>
                              <w:color w:val="69BCEB"/>
                            </w:rPr>
                            <w:t>• 088 75 15 000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1CD7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84.05pt;margin-top:777.55pt;width:334.25pt;height:28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" filled="f" stroked="f">
              <v:textbox inset="0,0,0,0">
                <w:txbxContent>
                  <w:p w14:paraId="2604A086" w14:textId="77777777" w:rsidR="00D71BE4" w:rsidRDefault="00B3187A">
                    <w:pPr>
                      <w:pStyle w:val="Plattetekst"/>
                      <w:spacing w:before="35" w:line="196" w:lineRule="auto"/>
                      <w:ind w:left="20" w:right="-1" w:firstLine="57"/>
                    </w:pPr>
                    <w:r>
                      <w:rPr>
                        <w:color w:val="69BCEB"/>
                      </w:rPr>
                      <w:t>Gemeente Molenlanden • Postbus 5 • 2970 AA Bleskensgraaf</w:t>
                    </w:r>
                    <w:hyperlink r:id="rId4">
                      <w:r>
                        <w:rPr>
                          <w:color w:val="69BCEB"/>
                        </w:rPr>
                        <w:t xml:space="preserve"> www.molenlanden.nl </w:t>
                      </w:r>
                    </w:hyperlink>
                    <w:r>
                      <w:rPr>
                        <w:color w:val="69BCEB"/>
                      </w:rPr>
                      <w:t xml:space="preserve">• </w:t>
                    </w:r>
                    <w:hyperlink r:id="rId5">
                      <w:r>
                        <w:rPr>
                          <w:color w:val="69BCEB"/>
                        </w:rPr>
                        <w:t xml:space="preserve">info@molenlanden.nl </w:t>
                      </w:r>
                    </w:hyperlink>
                    <w:r>
                      <w:rPr>
                        <w:color w:val="69BCEB"/>
                      </w:rPr>
                      <w:t>• 088 75 15 000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B5E6" w14:textId="77777777" w:rsidR="00E6592A" w:rsidRDefault="00E6592A">
      <w:r>
        <w:separator/>
      </w:r>
    </w:p>
  </w:footnote>
  <w:footnote w:type="continuationSeparator" w:id="0">
    <w:p w14:paraId="0B5C477A" w14:textId="77777777" w:rsidR="00E6592A" w:rsidRDefault="00E6592A">
      <w:r>
        <w:continuationSeparator/>
      </w:r>
    </w:p>
  </w:footnote>
  <w:footnote w:type="continuationNotice" w:id="1">
    <w:p w14:paraId="1367F377" w14:textId="77777777" w:rsidR="00E6592A" w:rsidRDefault="00E65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FC86" w14:textId="7F1AE0C7" w:rsidR="00D71BE4" w:rsidRDefault="00B3187A">
    <w:pPr>
      <w:pStyle w:val="Platteteks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BED90AA" wp14:editId="13D3BC8D">
          <wp:simplePos x="0" y="0"/>
          <wp:positionH relativeFrom="page">
            <wp:posOffset>4401793</wp:posOffset>
          </wp:positionH>
          <wp:positionV relativeFrom="page">
            <wp:posOffset>428329</wp:posOffset>
          </wp:positionV>
          <wp:extent cx="2709432" cy="561236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9432" cy="561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332"/>
    <w:multiLevelType w:val="hybridMultilevel"/>
    <w:tmpl w:val="DFE4A8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B525A"/>
    <w:multiLevelType w:val="hybridMultilevel"/>
    <w:tmpl w:val="1ECA7714"/>
    <w:lvl w:ilvl="0" w:tplc="7192843A">
      <w:start w:val="1"/>
      <w:numFmt w:val="bullet"/>
      <w:lvlText w:val="-"/>
      <w:lvlJc w:val="left"/>
      <w:pPr>
        <w:ind w:left="83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B3D4DE4"/>
    <w:multiLevelType w:val="hybridMultilevel"/>
    <w:tmpl w:val="F91E9D02"/>
    <w:lvl w:ilvl="0" w:tplc="94B66E24">
      <w:start w:val="5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1B9"/>
    <w:multiLevelType w:val="hybridMultilevel"/>
    <w:tmpl w:val="460CB3E0"/>
    <w:lvl w:ilvl="0" w:tplc="04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A30306"/>
    <w:multiLevelType w:val="hybridMultilevel"/>
    <w:tmpl w:val="571C3C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2CEC"/>
    <w:multiLevelType w:val="hybridMultilevel"/>
    <w:tmpl w:val="4D9CC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27F22"/>
    <w:multiLevelType w:val="hybridMultilevel"/>
    <w:tmpl w:val="C9AEC2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01E2"/>
    <w:multiLevelType w:val="hybridMultilevel"/>
    <w:tmpl w:val="AF782C10"/>
    <w:lvl w:ilvl="0" w:tplc="D1621F4A">
      <w:start w:val="5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E8F"/>
    <w:multiLevelType w:val="hybridMultilevel"/>
    <w:tmpl w:val="1E9C9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5B0C"/>
    <w:multiLevelType w:val="hybridMultilevel"/>
    <w:tmpl w:val="DE8894B6"/>
    <w:lvl w:ilvl="0" w:tplc="754E8F3E">
      <w:start w:val="5"/>
      <w:numFmt w:val="bullet"/>
      <w:lvlText w:val="-"/>
      <w:lvlJc w:val="left"/>
      <w:pPr>
        <w:ind w:left="336" w:hanging="360"/>
      </w:pPr>
      <w:rPr>
        <w:rFonts w:ascii="Lucida Sans Unicode" w:eastAsia="Lucida Sans Unicode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0" w15:restartNumberingAfterBreak="0">
    <w:nsid w:val="38C94448"/>
    <w:multiLevelType w:val="hybridMultilevel"/>
    <w:tmpl w:val="1396C632"/>
    <w:lvl w:ilvl="0" w:tplc="3AD2D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7031F"/>
    <w:multiLevelType w:val="hybridMultilevel"/>
    <w:tmpl w:val="CF18456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525C3"/>
    <w:multiLevelType w:val="hybridMultilevel"/>
    <w:tmpl w:val="5EE25F06"/>
    <w:lvl w:ilvl="0" w:tplc="8C4604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E2B"/>
    <w:multiLevelType w:val="hybridMultilevel"/>
    <w:tmpl w:val="A79C93A8"/>
    <w:lvl w:ilvl="0" w:tplc="0D887BD4">
      <w:numFmt w:val="bullet"/>
      <w:lvlText w:val="-"/>
      <w:lvlJc w:val="left"/>
      <w:pPr>
        <w:ind w:left="116" w:hanging="14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nl-NL" w:eastAsia="nl-NL" w:bidi="nl-NL"/>
      </w:rPr>
    </w:lvl>
    <w:lvl w:ilvl="1" w:tplc="083AE090">
      <w:numFmt w:val="bullet"/>
      <w:lvlText w:val="•"/>
      <w:lvlJc w:val="left"/>
      <w:pPr>
        <w:ind w:left="1016" w:hanging="140"/>
      </w:pPr>
      <w:rPr>
        <w:rFonts w:hint="default"/>
        <w:lang w:val="nl-NL" w:eastAsia="nl-NL" w:bidi="nl-NL"/>
      </w:rPr>
    </w:lvl>
    <w:lvl w:ilvl="2" w:tplc="946ED8D2">
      <w:numFmt w:val="bullet"/>
      <w:lvlText w:val="•"/>
      <w:lvlJc w:val="left"/>
      <w:pPr>
        <w:ind w:left="1913" w:hanging="140"/>
      </w:pPr>
      <w:rPr>
        <w:rFonts w:hint="default"/>
        <w:lang w:val="nl-NL" w:eastAsia="nl-NL" w:bidi="nl-NL"/>
      </w:rPr>
    </w:lvl>
    <w:lvl w:ilvl="3" w:tplc="6A4AF788">
      <w:numFmt w:val="bullet"/>
      <w:lvlText w:val="•"/>
      <w:lvlJc w:val="left"/>
      <w:pPr>
        <w:ind w:left="2809" w:hanging="140"/>
      </w:pPr>
      <w:rPr>
        <w:rFonts w:hint="default"/>
        <w:lang w:val="nl-NL" w:eastAsia="nl-NL" w:bidi="nl-NL"/>
      </w:rPr>
    </w:lvl>
    <w:lvl w:ilvl="4" w:tplc="C1C43448">
      <w:numFmt w:val="bullet"/>
      <w:lvlText w:val="•"/>
      <w:lvlJc w:val="left"/>
      <w:pPr>
        <w:ind w:left="3706" w:hanging="140"/>
      </w:pPr>
      <w:rPr>
        <w:rFonts w:hint="default"/>
        <w:lang w:val="nl-NL" w:eastAsia="nl-NL" w:bidi="nl-NL"/>
      </w:rPr>
    </w:lvl>
    <w:lvl w:ilvl="5" w:tplc="2A78A580">
      <w:numFmt w:val="bullet"/>
      <w:lvlText w:val="•"/>
      <w:lvlJc w:val="left"/>
      <w:pPr>
        <w:ind w:left="4603" w:hanging="140"/>
      </w:pPr>
      <w:rPr>
        <w:rFonts w:hint="default"/>
        <w:lang w:val="nl-NL" w:eastAsia="nl-NL" w:bidi="nl-NL"/>
      </w:rPr>
    </w:lvl>
    <w:lvl w:ilvl="6" w:tplc="D026E238">
      <w:numFmt w:val="bullet"/>
      <w:lvlText w:val="•"/>
      <w:lvlJc w:val="left"/>
      <w:pPr>
        <w:ind w:left="5499" w:hanging="140"/>
      </w:pPr>
      <w:rPr>
        <w:rFonts w:hint="default"/>
        <w:lang w:val="nl-NL" w:eastAsia="nl-NL" w:bidi="nl-NL"/>
      </w:rPr>
    </w:lvl>
    <w:lvl w:ilvl="7" w:tplc="31C6F7D8">
      <w:numFmt w:val="bullet"/>
      <w:lvlText w:val="•"/>
      <w:lvlJc w:val="left"/>
      <w:pPr>
        <w:ind w:left="6396" w:hanging="140"/>
      </w:pPr>
      <w:rPr>
        <w:rFonts w:hint="default"/>
        <w:lang w:val="nl-NL" w:eastAsia="nl-NL" w:bidi="nl-NL"/>
      </w:rPr>
    </w:lvl>
    <w:lvl w:ilvl="8" w:tplc="D0B8C6BC">
      <w:numFmt w:val="bullet"/>
      <w:lvlText w:val="•"/>
      <w:lvlJc w:val="left"/>
      <w:pPr>
        <w:ind w:left="7293" w:hanging="140"/>
      </w:pPr>
      <w:rPr>
        <w:rFonts w:hint="default"/>
        <w:lang w:val="nl-NL" w:eastAsia="nl-NL" w:bidi="nl-NL"/>
      </w:rPr>
    </w:lvl>
  </w:abstractNum>
  <w:abstractNum w:abstractNumId="14" w15:restartNumberingAfterBreak="0">
    <w:nsid w:val="46CA7C44"/>
    <w:multiLevelType w:val="hybridMultilevel"/>
    <w:tmpl w:val="BC64EF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048EF"/>
    <w:multiLevelType w:val="hybridMultilevel"/>
    <w:tmpl w:val="6C4298E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F5F92"/>
    <w:multiLevelType w:val="hybridMultilevel"/>
    <w:tmpl w:val="6AD02B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6EB"/>
    <w:multiLevelType w:val="hybridMultilevel"/>
    <w:tmpl w:val="0E067030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B994CE1"/>
    <w:multiLevelType w:val="hybridMultilevel"/>
    <w:tmpl w:val="12F6CD02"/>
    <w:lvl w:ilvl="0" w:tplc="FFFFFFFF">
      <w:start w:val="1"/>
      <w:numFmt w:val="decimal"/>
      <w:lvlText w:val="%1."/>
      <w:lvlJc w:val="left"/>
      <w:pPr>
        <w:ind w:left="453" w:hanging="337"/>
      </w:pPr>
      <w:rPr>
        <w:b/>
        <w:bCs/>
        <w:color w:val="3C9D7C"/>
        <w:w w:val="106"/>
        <w:sz w:val="28"/>
        <w:szCs w:val="28"/>
        <w:lang w:val="nl-NL" w:eastAsia="nl-NL" w:bidi="nl-NL"/>
      </w:rPr>
    </w:lvl>
    <w:lvl w:ilvl="1" w:tplc="56E2B5F6">
      <w:numFmt w:val="bullet"/>
      <w:lvlText w:val="•"/>
      <w:lvlJc w:val="left"/>
      <w:pPr>
        <w:ind w:left="1322" w:hanging="337"/>
      </w:pPr>
      <w:rPr>
        <w:rFonts w:hint="default"/>
        <w:lang w:val="nl-NL" w:eastAsia="nl-NL" w:bidi="nl-NL"/>
      </w:rPr>
    </w:lvl>
    <w:lvl w:ilvl="2" w:tplc="2DDCC996">
      <w:numFmt w:val="bullet"/>
      <w:lvlText w:val="•"/>
      <w:lvlJc w:val="left"/>
      <w:pPr>
        <w:ind w:left="2185" w:hanging="337"/>
      </w:pPr>
      <w:rPr>
        <w:rFonts w:hint="default"/>
        <w:lang w:val="nl-NL" w:eastAsia="nl-NL" w:bidi="nl-NL"/>
      </w:rPr>
    </w:lvl>
    <w:lvl w:ilvl="3" w:tplc="21262ECC">
      <w:numFmt w:val="bullet"/>
      <w:lvlText w:val="•"/>
      <w:lvlJc w:val="left"/>
      <w:pPr>
        <w:ind w:left="3047" w:hanging="337"/>
      </w:pPr>
      <w:rPr>
        <w:rFonts w:hint="default"/>
        <w:lang w:val="nl-NL" w:eastAsia="nl-NL" w:bidi="nl-NL"/>
      </w:rPr>
    </w:lvl>
    <w:lvl w:ilvl="4" w:tplc="CE9CD39A">
      <w:numFmt w:val="bullet"/>
      <w:lvlText w:val="•"/>
      <w:lvlJc w:val="left"/>
      <w:pPr>
        <w:ind w:left="3910" w:hanging="337"/>
      </w:pPr>
      <w:rPr>
        <w:rFonts w:hint="default"/>
        <w:lang w:val="nl-NL" w:eastAsia="nl-NL" w:bidi="nl-NL"/>
      </w:rPr>
    </w:lvl>
    <w:lvl w:ilvl="5" w:tplc="73FC0328">
      <w:numFmt w:val="bullet"/>
      <w:lvlText w:val="•"/>
      <w:lvlJc w:val="left"/>
      <w:pPr>
        <w:ind w:left="4773" w:hanging="337"/>
      </w:pPr>
      <w:rPr>
        <w:rFonts w:hint="default"/>
        <w:lang w:val="nl-NL" w:eastAsia="nl-NL" w:bidi="nl-NL"/>
      </w:rPr>
    </w:lvl>
    <w:lvl w:ilvl="6" w:tplc="89C858C2">
      <w:numFmt w:val="bullet"/>
      <w:lvlText w:val="•"/>
      <w:lvlJc w:val="left"/>
      <w:pPr>
        <w:ind w:left="5635" w:hanging="337"/>
      </w:pPr>
      <w:rPr>
        <w:rFonts w:hint="default"/>
        <w:lang w:val="nl-NL" w:eastAsia="nl-NL" w:bidi="nl-NL"/>
      </w:rPr>
    </w:lvl>
    <w:lvl w:ilvl="7" w:tplc="9A9019B2">
      <w:numFmt w:val="bullet"/>
      <w:lvlText w:val="•"/>
      <w:lvlJc w:val="left"/>
      <w:pPr>
        <w:ind w:left="6498" w:hanging="337"/>
      </w:pPr>
      <w:rPr>
        <w:rFonts w:hint="default"/>
        <w:lang w:val="nl-NL" w:eastAsia="nl-NL" w:bidi="nl-NL"/>
      </w:rPr>
    </w:lvl>
    <w:lvl w:ilvl="8" w:tplc="0AFA5C16">
      <w:numFmt w:val="bullet"/>
      <w:lvlText w:val="•"/>
      <w:lvlJc w:val="left"/>
      <w:pPr>
        <w:ind w:left="7361" w:hanging="337"/>
      </w:pPr>
      <w:rPr>
        <w:rFonts w:hint="default"/>
        <w:lang w:val="nl-NL" w:eastAsia="nl-NL" w:bidi="nl-NL"/>
      </w:rPr>
    </w:lvl>
  </w:abstractNum>
  <w:abstractNum w:abstractNumId="19" w15:restartNumberingAfterBreak="0">
    <w:nsid w:val="64F7343C"/>
    <w:multiLevelType w:val="hybridMultilevel"/>
    <w:tmpl w:val="CB5E8762"/>
    <w:lvl w:ilvl="0" w:tplc="71B24754">
      <w:numFmt w:val="decimal"/>
      <w:lvlText w:val="%1"/>
      <w:lvlJc w:val="left"/>
      <w:pPr>
        <w:ind w:left="360" w:hanging="360"/>
      </w:pPr>
      <w:rPr>
        <w:rFonts w:ascii="Lucida Sans Unicode" w:hAnsi="Lucida Sans Unicode" w:cs="Lucida Sans Unicode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F735D"/>
    <w:multiLevelType w:val="hybridMultilevel"/>
    <w:tmpl w:val="2EBC6DA4"/>
    <w:lvl w:ilvl="0" w:tplc="2D7663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E1447"/>
    <w:multiLevelType w:val="hybridMultilevel"/>
    <w:tmpl w:val="84146AEA"/>
    <w:lvl w:ilvl="0" w:tplc="A154C380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6701"/>
    <w:multiLevelType w:val="hybridMultilevel"/>
    <w:tmpl w:val="1E9C94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F6F1F"/>
    <w:multiLevelType w:val="hybridMultilevel"/>
    <w:tmpl w:val="AD4603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9641613">
    <w:abstractNumId w:val="13"/>
  </w:num>
  <w:num w:numId="2" w16cid:durableId="1609970776">
    <w:abstractNumId w:val="18"/>
  </w:num>
  <w:num w:numId="3" w16cid:durableId="1478375300">
    <w:abstractNumId w:val="9"/>
  </w:num>
  <w:num w:numId="4" w16cid:durableId="2008826931">
    <w:abstractNumId w:val="2"/>
  </w:num>
  <w:num w:numId="5" w16cid:durableId="1387535641">
    <w:abstractNumId w:val="23"/>
  </w:num>
  <w:num w:numId="6" w16cid:durableId="2073309993">
    <w:abstractNumId w:val="7"/>
  </w:num>
  <w:num w:numId="7" w16cid:durableId="2034917173">
    <w:abstractNumId w:val="17"/>
  </w:num>
  <w:num w:numId="8" w16cid:durableId="822702322">
    <w:abstractNumId w:val="3"/>
  </w:num>
  <w:num w:numId="9" w16cid:durableId="717780505">
    <w:abstractNumId w:val="4"/>
  </w:num>
  <w:num w:numId="10" w16cid:durableId="1037967299">
    <w:abstractNumId w:val="19"/>
  </w:num>
  <w:num w:numId="11" w16cid:durableId="469589259">
    <w:abstractNumId w:val="11"/>
  </w:num>
  <w:num w:numId="12" w16cid:durableId="844977247">
    <w:abstractNumId w:val="0"/>
  </w:num>
  <w:num w:numId="13" w16cid:durableId="644361299">
    <w:abstractNumId w:val="16"/>
  </w:num>
  <w:num w:numId="14" w16cid:durableId="2136174274">
    <w:abstractNumId w:val="12"/>
  </w:num>
  <w:num w:numId="15" w16cid:durableId="2026009877">
    <w:abstractNumId w:val="15"/>
  </w:num>
  <w:num w:numId="16" w16cid:durableId="241641743">
    <w:abstractNumId w:val="20"/>
  </w:num>
  <w:num w:numId="17" w16cid:durableId="1966690047">
    <w:abstractNumId w:val="1"/>
  </w:num>
  <w:num w:numId="18" w16cid:durableId="1638335999">
    <w:abstractNumId w:val="21"/>
  </w:num>
  <w:num w:numId="19" w16cid:durableId="662855990">
    <w:abstractNumId w:val="6"/>
  </w:num>
  <w:num w:numId="20" w16cid:durableId="1665861808">
    <w:abstractNumId w:val="22"/>
  </w:num>
  <w:num w:numId="21" w16cid:durableId="1365405014">
    <w:abstractNumId w:val="8"/>
  </w:num>
  <w:num w:numId="22" w16cid:durableId="1207136751">
    <w:abstractNumId w:val="10"/>
  </w:num>
  <w:num w:numId="23" w16cid:durableId="1134760862">
    <w:abstractNumId w:val="14"/>
  </w:num>
  <w:num w:numId="24" w16cid:durableId="23104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E4"/>
    <w:rsid w:val="00005642"/>
    <w:rsid w:val="00007A03"/>
    <w:rsid w:val="00013188"/>
    <w:rsid w:val="00016CE3"/>
    <w:rsid w:val="00051395"/>
    <w:rsid w:val="00063D77"/>
    <w:rsid w:val="00072943"/>
    <w:rsid w:val="000A112C"/>
    <w:rsid w:val="000B5E1A"/>
    <w:rsid w:val="000C0171"/>
    <w:rsid w:val="000E10A6"/>
    <w:rsid w:val="0011597B"/>
    <w:rsid w:val="0012061E"/>
    <w:rsid w:val="00134A2C"/>
    <w:rsid w:val="00156D3E"/>
    <w:rsid w:val="00186156"/>
    <w:rsid w:val="00192F21"/>
    <w:rsid w:val="00193485"/>
    <w:rsid w:val="001A2F03"/>
    <w:rsid w:val="001A3820"/>
    <w:rsid w:val="001B3EDB"/>
    <w:rsid w:val="001D2B92"/>
    <w:rsid w:val="001F1EF2"/>
    <w:rsid w:val="001F55DE"/>
    <w:rsid w:val="00201481"/>
    <w:rsid w:val="002056E3"/>
    <w:rsid w:val="002308AB"/>
    <w:rsid w:val="00231652"/>
    <w:rsid w:val="00235926"/>
    <w:rsid w:val="00296479"/>
    <w:rsid w:val="002D459F"/>
    <w:rsid w:val="002F5F93"/>
    <w:rsid w:val="00306B7B"/>
    <w:rsid w:val="0037154D"/>
    <w:rsid w:val="0039231A"/>
    <w:rsid w:val="003B0882"/>
    <w:rsid w:val="003C4C17"/>
    <w:rsid w:val="003E330A"/>
    <w:rsid w:val="003E40EF"/>
    <w:rsid w:val="00421C56"/>
    <w:rsid w:val="004328FD"/>
    <w:rsid w:val="00432C82"/>
    <w:rsid w:val="004E2961"/>
    <w:rsid w:val="005717EE"/>
    <w:rsid w:val="005A58B1"/>
    <w:rsid w:val="005B4CEB"/>
    <w:rsid w:val="005E1C53"/>
    <w:rsid w:val="00603A1E"/>
    <w:rsid w:val="00616C38"/>
    <w:rsid w:val="00617E83"/>
    <w:rsid w:val="00624857"/>
    <w:rsid w:val="006253FE"/>
    <w:rsid w:val="00655E53"/>
    <w:rsid w:val="006727BB"/>
    <w:rsid w:val="00690BFA"/>
    <w:rsid w:val="006A049C"/>
    <w:rsid w:val="006D59EA"/>
    <w:rsid w:val="006F50A3"/>
    <w:rsid w:val="00714D6C"/>
    <w:rsid w:val="007235B7"/>
    <w:rsid w:val="0075737D"/>
    <w:rsid w:val="00767BB8"/>
    <w:rsid w:val="00780DC3"/>
    <w:rsid w:val="00786F05"/>
    <w:rsid w:val="0079420F"/>
    <w:rsid w:val="007A2276"/>
    <w:rsid w:val="007C5A4D"/>
    <w:rsid w:val="00827A38"/>
    <w:rsid w:val="008308A6"/>
    <w:rsid w:val="0085429E"/>
    <w:rsid w:val="008753EA"/>
    <w:rsid w:val="00884876"/>
    <w:rsid w:val="00886E2E"/>
    <w:rsid w:val="008A3A7B"/>
    <w:rsid w:val="008B2971"/>
    <w:rsid w:val="008B44E3"/>
    <w:rsid w:val="008D14C6"/>
    <w:rsid w:val="008F2985"/>
    <w:rsid w:val="00902AE3"/>
    <w:rsid w:val="00931E46"/>
    <w:rsid w:val="00943DB7"/>
    <w:rsid w:val="0097624F"/>
    <w:rsid w:val="00980930"/>
    <w:rsid w:val="00986B54"/>
    <w:rsid w:val="009A21A2"/>
    <w:rsid w:val="009A4A65"/>
    <w:rsid w:val="009C48C8"/>
    <w:rsid w:val="00A20098"/>
    <w:rsid w:val="00A431EF"/>
    <w:rsid w:val="00A46CD8"/>
    <w:rsid w:val="00A5462B"/>
    <w:rsid w:val="00A608AB"/>
    <w:rsid w:val="00A6163B"/>
    <w:rsid w:val="00AA235E"/>
    <w:rsid w:val="00AA73EC"/>
    <w:rsid w:val="00AC0ECE"/>
    <w:rsid w:val="00AD0003"/>
    <w:rsid w:val="00AD5DA0"/>
    <w:rsid w:val="00B3187A"/>
    <w:rsid w:val="00B34038"/>
    <w:rsid w:val="00B46FE7"/>
    <w:rsid w:val="00B6785E"/>
    <w:rsid w:val="00B72F2F"/>
    <w:rsid w:val="00B80896"/>
    <w:rsid w:val="00BB55BE"/>
    <w:rsid w:val="00BC5390"/>
    <w:rsid w:val="00BC5812"/>
    <w:rsid w:val="00C022D6"/>
    <w:rsid w:val="00C15F90"/>
    <w:rsid w:val="00C210E0"/>
    <w:rsid w:val="00C222C6"/>
    <w:rsid w:val="00C34223"/>
    <w:rsid w:val="00C55071"/>
    <w:rsid w:val="00C9149C"/>
    <w:rsid w:val="00CC5672"/>
    <w:rsid w:val="00D00CED"/>
    <w:rsid w:val="00D15309"/>
    <w:rsid w:val="00D3629D"/>
    <w:rsid w:val="00D45712"/>
    <w:rsid w:val="00D55F50"/>
    <w:rsid w:val="00D66DCF"/>
    <w:rsid w:val="00D71BE4"/>
    <w:rsid w:val="00D824E2"/>
    <w:rsid w:val="00DC1EE7"/>
    <w:rsid w:val="00DD6AC0"/>
    <w:rsid w:val="00DE2956"/>
    <w:rsid w:val="00E03DCB"/>
    <w:rsid w:val="00E33463"/>
    <w:rsid w:val="00E4233A"/>
    <w:rsid w:val="00E545B3"/>
    <w:rsid w:val="00E6181D"/>
    <w:rsid w:val="00E6592A"/>
    <w:rsid w:val="00E77D39"/>
    <w:rsid w:val="00E951A8"/>
    <w:rsid w:val="00EA64D6"/>
    <w:rsid w:val="00EB7A3D"/>
    <w:rsid w:val="00EC239B"/>
    <w:rsid w:val="00EC281A"/>
    <w:rsid w:val="00EC2D30"/>
    <w:rsid w:val="00ED0CBB"/>
    <w:rsid w:val="00F16F02"/>
    <w:rsid w:val="00F40F14"/>
    <w:rsid w:val="00F44D1F"/>
    <w:rsid w:val="00F75046"/>
    <w:rsid w:val="00F8210E"/>
    <w:rsid w:val="00F83F8D"/>
    <w:rsid w:val="00FC4F55"/>
    <w:rsid w:val="00FD378A"/>
    <w:rsid w:val="00FE1CE9"/>
    <w:rsid w:val="01A604C9"/>
    <w:rsid w:val="2644E99E"/>
    <w:rsid w:val="329CAEA5"/>
    <w:rsid w:val="3B6BD468"/>
    <w:rsid w:val="3E03C526"/>
    <w:rsid w:val="3FAF7737"/>
    <w:rsid w:val="417AF1D3"/>
    <w:rsid w:val="421E4D36"/>
    <w:rsid w:val="45E0C0DD"/>
    <w:rsid w:val="4AA3DD04"/>
    <w:rsid w:val="507F339A"/>
    <w:rsid w:val="5EFCC678"/>
    <w:rsid w:val="6206066B"/>
    <w:rsid w:val="69E70351"/>
    <w:rsid w:val="6F7349CE"/>
    <w:rsid w:val="6F82D3B4"/>
    <w:rsid w:val="71B6362E"/>
    <w:rsid w:val="721E5A6C"/>
    <w:rsid w:val="73C088A5"/>
    <w:rsid w:val="74B52B2B"/>
    <w:rsid w:val="782FACD4"/>
    <w:rsid w:val="7B2EC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156E"/>
  <w15:docId w15:val="{461EE973-6EB0-4D52-AAE1-932C4D2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before="30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spacing w:before="109"/>
      <w:ind w:left="453" w:hanging="338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34"/>
    <w:qFormat/>
    <w:pPr>
      <w:ind w:left="453" w:hanging="338"/>
    </w:pPr>
  </w:style>
  <w:style w:type="paragraph" w:customStyle="1" w:styleId="TableParagraph">
    <w:name w:val="Table Paragraph"/>
    <w:basedOn w:val="Standaard"/>
    <w:uiPriority w:val="1"/>
    <w:qFormat/>
    <w:pPr>
      <w:spacing w:line="239" w:lineRule="exact"/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016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CE3"/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01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CE3"/>
    <w:rPr>
      <w:rFonts w:ascii="Lucida Sans Unicode" w:eastAsia="Lucida Sans Unicode" w:hAnsi="Lucida Sans Unicode" w:cs="Lucida Sans Unicode"/>
      <w:lang w:val="nl-NL" w:eastAsia="nl-NL" w:bidi="nl-NL"/>
    </w:rPr>
  </w:style>
  <w:style w:type="paragraph" w:styleId="Geenafstand">
    <w:name w:val="No Spacing"/>
    <w:basedOn w:val="Standaard"/>
    <w:uiPriority w:val="1"/>
    <w:qFormat/>
    <w:rsid w:val="00902AE3"/>
    <w:pPr>
      <w:widowControl/>
      <w:suppressAutoHyphens/>
      <w:adjustRightInd w:val="0"/>
      <w:spacing w:line="288" w:lineRule="auto"/>
      <w:textAlignment w:val="center"/>
    </w:pPr>
    <w:rPr>
      <w:rFonts w:ascii="Lucida Sans" w:eastAsiaTheme="minorHAnsi" w:hAnsi="Lucida Sans" w:cs="Lucida Sans"/>
      <w:color w:val="000000"/>
      <w:lang w:eastAsia="en-US" w:bidi="ar-SA"/>
    </w:rPr>
  </w:style>
  <w:style w:type="paragraph" w:customStyle="1" w:styleId="Default">
    <w:name w:val="Default"/>
    <w:rsid w:val="008B44E3"/>
    <w:pPr>
      <w:widowControl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8B44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44E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192F21"/>
    <w:rPr>
      <w:i/>
      <w:iCs/>
    </w:rPr>
  </w:style>
  <w:style w:type="table" w:styleId="Tabelraster">
    <w:name w:val="Table Grid"/>
    <w:basedOn w:val="Standaardtabel"/>
    <w:uiPriority w:val="39"/>
    <w:rsid w:val="00EB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bsidie@jouwgemeent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olenlanden.nl" TargetMode="External"/><Relationship Id="rId2" Type="http://schemas.openxmlformats.org/officeDocument/2006/relationships/hyperlink" Target="http://www.molenlanden.nl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molenlanden.nl" TargetMode="External"/><Relationship Id="rId4" Type="http://schemas.openxmlformats.org/officeDocument/2006/relationships/hyperlink" Target="http://www.molenlanden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1A2892635E640AD9831797E373448" ma:contentTypeVersion="9" ma:contentTypeDescription="Een nieuw document maken." ma:contentTypeScope="" ma:versionID="74e33e0e6f387f70f4ca616357318919">
  <xsd:schema xmlns:xsd="http://www.w3.org/2001/XMLSchema" xmlns:xs="http://www.w3.org/2001/XMLSchema" xmlns:p="http://schemas.microsoft.com/office/2006/metadata/properties" xmlns:ns1="http://schemas.microsoft.com/sharepoint/v3" xmlns:ns2="93ad0bfc-8b8a-4341-b0b9-9c5753b0352d" xmlns:ns3="81910778-bc35-440b-a466-0cc69ae27336" targetNamespace="http://schemas.microsoft.com/office/2006/metadata/properties" ma:root="true" ma:fieldsID="e86058361f60e8234e968cd2cc8808ec" ns1:_="" ns2:_="" ns3:_="">
    <xsd:import namespace="http://schemas.microsoft.com/sharepoint/v3"/>
    <xsd:import namespace="93ad0bfc-8b8a-4341-b0b9-9c5753b0352d"/>
    <xsd:import namespace="81910778-bc35-440b-a466-0cc69ae27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d0bfc-8b8a-4341-b0b9-9c5753b0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0778-bc35-440b-a466-0cc69ae27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B18F3-620A-481E-9B6B-438AA4F56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36F42A-8605-4511-B6DE-0DBC30C1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ad0bfc-8b8a-4341-b0b9-9c5753b0352d"/>
    <ds:schemaRef ds:uri="81910778-bc35-440b-a466-0cc69ae27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706F3-451F-4983-ADC0-DA6A3BD4B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den Herik</dc:creator>
  <cp:keywords/>
  <cp:lastModifiedBy>Marielle Runge | Molenlanden</cp:lastModifiedBy>
  <cp:revision>60</cp:revision>
  <dcterms:created xsi:type="dcterms:W3CDTF">2025-07-22T14:25:00Z</dcterms:created>
  <dcterms:modified xsi:type="dcterms:W3CDTF">2025-07-22T15:12:00Z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  <property fmtid="{D5CDD505-2E9C-101B-9397-08002B2CF9AE}" pid="5" name="MSIP_Label_2adb69db-c8e5-4e18-b7fa-02e00decbb5e_Enabled">
    <vt:lpwstr>True</vt:lpwstr>
  </property>
  <property fmtid="{D5CDD505-2E9C-101B-9397-08002B2CF9AE}" pid="6" name="MSIP_Label_2adb69db-c8e5-4e18-b7fa-02e00decbb5e_SiteId">
    <vt:lpwstr>b5360897-0612-4d84-b955-26b993b7f48e</vt:lpwstr>
  </property>
  <property fmtid="{D5CDD505-2E9C-101B-9397-08002B2CF9AE}" pid="7" name="MSIP_Label_2adb69db-c8e5-4e18-b7fa-02e00decbb5e_Owner">
    <vt:lpwstr>ronald.vanoosterbos@JOUWGEMEENTE.NL</vt:lpwstr>
  </property>
  <property fmtid="{D5CDD505-2E9C-101B-9397-08002B2CF9AE}" pid="8" name="MSIP_Label_2adb69db-c8e5-4e18-b7fa-02e00decbb5e_SetDate">
    <vt:lpwstr>2020-11-06T07:24:53.6529686Z</vt:lpwstr>
  </property>
  <property fmtid="{D5CDD505-2E9C-101B-9397-08002B2CF9AE}" pid="9" name="MSIP_Label_2adb69db-c8e5-4e18-b7fa-02e00decbb5e_Name">
    <vt:lpwstr>General</vt:lpwstr>
  </property>
  <property fmtid="{D5CDD505-2E9C-101B-9397-08002B2CF9AE}" pid="10" name="MSIP_Label_2adb69db-c8e5-4e18-b7fa-02e00decbb5e_Application">
    <vt:lpwstr>Microsoft Azure Information Protection</vt:lpwstr>
  </property>
  <property fmtid="{D5CDD505-2E9C-101B-9397-08002B2CF9AE}" pid="11" name="MSIP_Label_2adb69db-c8e5-4e18-b7fa-02e00decbb5e_ActionId">
    <vt:lpwstr>f7a8516b-c1dc-435a-9ee6-92bd9fc6d7f8</vt:lpwstr>
  </property>
  <property fmtid="{D5CDD505-2E9C-101B-9397-08002B2CF9AE}" pid="12" name="MSIP_Label_2adb69db-c8e5-4e18-b7fa-02e00decbb5e_Extended_MSFT_Method">
    <vt:lpwstr>Automatic</vt:lpwstr>
  </property>
  <property fmtid="{D5CDD505-2E9C-101B-9397-08002B2CF9AE}" pid="13" name="Sensitivity">
    <vt:lpwstr>General</vt:lpwstr>
  </property>
  <property fmtid="{D5CDD505-2E9C-101B-9397-08002B2CF9AE}" pid="14" name="ContentTypeId">
    <vt:lpwstr>0x010100E6F1A2892635E640AD9831797E373448</vt:lpwstr>
  </property>
</Properties>
</file>